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3E" w:rsidRPr="008C0733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14113E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14113E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4113E" w:rsidRPr="008C0733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4113E" w:rsidRDefault="009C58FD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3017520</wp:posOffset>
            </wp:positionH>
            <wp:positionV relativeFrom="paragraph">
              <wp:posOffset>152400</wp:posOffset>
            </wp:positionV>
            <wp:extent cx="1413510" cy="1409700"/>
            <wp:effectExtent l="19050" t="0" r="0" b="0"/>
            <wp:wrapNone/>
            <wp:docPr id="2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4113E" w:rsidRPr="00AC353C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4113E" w:rsidRPr="00AC353C" w:rsidRDefault="0014113E" w:rsidP="0014113E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4113E" w:rsidRPr="00AC353C" w:rsidRDefault="0014113E" w:rsidP="0014113E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4113E" w:rsidRPr="00AC353C" w:rsidRDefault="009C58FD" w:rsidP="0014113E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55880</wp:posOffset>
            </wp:positionV>
            <wp:extent cx="803910" cy="441960"/>
            <wp:effectExtent l="19050" t="0" r="0" b="0"/>
            <wp:wrapNone/>
            <wp:docPr id="1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13E"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 w:rsidR="0014113E">
        <w:rPr>
          <w:rFonts w:ascii="Times New Roman" w:hAnsi="Times New Roman" w:cs="Times New Roman"/>
          <w:sz w:val="26"/>
          <w:szCs w:val="26"/>
        </w:rPr>
        <w:t>И.о. д</w:t>
      </w:r>
      <w:r w:rsidR="0014113E" w:rsidRPr="00AC353C">
        <w:rPr>
          <w:rFonts w:ascii="Times New Roman" w:hAnsi="Times New Roman" w:cs="Times New Roman"/>
          <w:sz w:val="26"/>
          <w:szCs w:val="26"/>
        </w:rPr>
        <w:t>иректор</w:t>
      </w:r>
      <w:r w:rsidR="0014113E">
        <w:rPr>
          <w:rFonts w:ascii="Times New Roman" w:hAnsi="Times New Roman" w:cs="Times New Roman"/>
          <w:sz w:val="26"/>
          <w:szCs w:val="26"/>
        </w:rPr>
        <w:t>а</w:t>
      </w:r>
      <w:r w:rsidR="0014113E"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14113E" w:rsidRPr="00AC353C" w:rsidRDefault="0014113E" w:rsidP="0014113E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14113E" w:rsidRPr="00AD580F" w:rsidRDefault="0014113E" w:rsidP="0014113E">
      <w:pPr>
        <w:pStyle w:val="afc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14113E" w:rsidRPr="00AC353C" w:rsidRDefault="0014113E" w:rsidP="0014113E">
      <w:pPr>
        <w:pStyle w:val="afc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AD4ADB" w:rsidRPr="00E70EAA" w:rsidRDefault="00AD4ADB" w:rsidP="00AD4ADB">
      <w:pPr>
        <w:pStyle w:val="a3"/>
        <w:tabs>
          <w:tab w:val="left" w:pos="6616"/>
        </w:tabs>
        <w:spacing w:line="276" w:lineRule="auto"/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</w:p>
    <w:p w:rsidR="00102F7C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325253">
      <w:pPr>
        <w:pStyle w:val="afc"/>
        <w:shd w:val="clear" w:color="auto" w:fill="FEFFFD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47760546"/>
      <w:r w:rsidRPr="0069274A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bookmarkStart w:id="1" w:name="_Hlk108109069"/>
      <w:r w:rsidR="0032525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9274A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Pr="0069274A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1570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9274A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bookmarkEnd w:id="1"/>
    <w:p w:rsidR="00102F7C" w:rsidRPr="0069274A" w:rsidRDefault="00102F7C" w:rsidP="00102F7C">
      <w:pPr>
        <w:pStyle w:val="afc"/>
        <w:shd w:val="clear" w:color="auto" w:fill="FEFFFD"/>
        <w:spacing w:before="163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9274A"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102F7C" w:rsidRPr="0069274A" w:rsidRDefault="00102F7C" w:rsidP="00102F7C">
      <w:pPr>
        <w:pStyle w:val="afc"/>
        <w:shd w:val="clear" w:color="auto" w:fill="FEFFFD"/>
        <w:spacing w:before="158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9274A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КОЛЛЕКЦИЯ ИДЕЙ</w:t>
      </w:r>
      <w:r w:rsidRPr="0069274A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102F7C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102F7C" w:rsidP="00102F7C">
      <w:pPr>
        <w:pStyle w:val="afc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AD4ADB" w:rsidP="00325253">
      <w:pPr>
        <w:pStyle w:val="afc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</w:t>
      </w:r>
      <w:r w:rsidRPr="00E70EAA">
        <w:rPr>
          <w:rFonts w:ascii="Times New Roman" w:hAnsi="Times New Roman" w:cs="Times New Roman"/>
          <w:sz w:val="26"/>
          <w:szCs w:val="26"/>
        </w:rPr>
        <w:t>от 5 до 7 лет</w:t>
      </w:r>
    </w:p>
    <w:p w:rsidR="00AD4ADB" w:rsidRDefault="00AD4ADB" w:rsidP="00325253">
      <w:pPr>
        <w:pStyle w:val="afc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реализации: 1 год</w:t>
      </w:r>
      <w:r w:rsidRPr="00E70EAA">
        <w:rPr>
          <w:rFonts w:ascii="Times New Roman" w:hAnsi="Times New Roman" w:cs="Times New Roman"/>
          <w:sz w:val="26"/>
          <w:szCs w:val="26"/>
        </w:rPr>
        <w:t xml:space="preserve"> (36 часов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102F7C" w:rsidRPr="0069274A" w:rsidRDefault="00102F7C" w:rsidP="00102F7C">
      <w:pPr>
        <w:pStyle w:val="afc"/>
        <w:ind w:right="-1" w:hanging="142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bookmarkEnd w:id="0"/>
    <w:p w:rsidR="00102F7C" w:rsidRDefault="00102F7C" w:rsidP="00102F7C">
      <w:pPr>
        <w:pStyle w:val="afc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ind w:left="5103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25253" w:rsidRDefault="00325253" w:rsidP="00325253">
      <w:pPr>
        <w:pStyle w:val="afc"/>
        <w:shd w:val="clear" w:color="auto" w:fill="FEFFFD"/>
        <w:spacing w:before="628"/>
        <w:ind w:left="5103" w:right="-1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325253" w:rsidRDefault="00325253" w:rsidP="00325253">
      <w:pPr>
        <w:pStyle w:val="afc"/>
        <w:shd w:val="clear" w:color="auto" w:fill="FEFFFD"/>
        <w:spacing w:before="628"/>
        <w:ind w:left="5103" w:right="-1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102F7C" w:rsidRPr="0087101A" w:rsidRDefault="00102F7C" w:rsidP="00325253">
      <w:pPr>
        <w:pStyle w:val="afc"/>
        <w:shd w:val="clear" w:color="auto" w:fill="FEFFFD"/>
        <w:spacing w:before="628"/>
        <w:ind w:left="5103" w:right="-1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7101A">
        <w:rPr>
          <w:rFonts w:ascii="Times New Roman" w:hAnsi="Times New Roman" w:cs="Times New Roman"/>
          <w:bCs/>
          <w:sz w:val="26"/>
          <w:szCs w:val="26"/>
        </w:rPr>
        <w:t xml:space="preserve">Автор-составитель: </w:t>
      </w:r>
    </w:p>
    <w:p w:rsidR="00102F7C" w:rsidRPr="0087101A" w:rsidRDefault="0014113E" w:rsidP="00325253">
      <w:pPr>
        <w:pStyle w:val="afc"/>
        <w:shd w:val="clear" w:color="auto" w:fill="FEFFFD"/>
        <w:spacing w:before="628"/>
        <w:ind w:left="5103" w:right="-1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Мокроносова Оксана Владимировна</w:t>
      </w:r>
      <w:r w:rsidR="00325253">
        <w:rPr>
          <w:rFonts w:ascii="Times New Roman" w:hAnsi="Times New Roman" w:cs="Times New Roman"/>
          <w:bCs/>
          <w:sz w:val="26"/>
          <w:szCs w:val="26"/>
        </w:rPr>
        <w:t>,</w:t>
      </w:r>
    </w:p>
    <w:p w:rsidR="00102F7C" w:rsidRPr="00281EA7" w:rsidRDefault="00102F7C" w:rsidP="00325253">
      <w:pPr>
        <w:pStyle w:val="afc"/>
        <w:shd w:val="clear" w:color="auto" w:fill="FEFFFD"/>
        <w:spacing w:before="163"/>
        <w:ind w:left="5103" w:right="-1"/>
        <w:contextualSpacing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7101A">
        <w:rPr>
          <w:rFonts w:ascii="Times New Roman" w:hAnsi="Times New Roman" w:cs="Times New Roman"/>
          <w:bCs/>
          <w:sz w:val="26"/>
          <w:szCs w:val="26"/>
        </w:rPr>
        <w:t>педагог дополнительного образования</w:t>
      </w:r>
    </w:p>
    <w:p w:rsidR="00102F7C" w:rsidRPr="0069274A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69274A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Default="00102F7C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50EE" w:rsidRDefault="008E50EE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50EE" w:rsidRDefault="008E50EE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50EE" w:rsidRPr="00281EA7" w:rsidRDefault="008E50EE" w:rsidP="00102F7C">
      <w:pPr>
        <w:pStyle w:val="afc"/>
        <w:shd w:val="clear" w:color="auto" w:fill="FEFFFD"/>
        <w:spacing w:before="163"/>
        <w:ind w:right="-1"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2F7C" w:rsidRPr="00325253" w:rsidRDefault="00102F7C" w:rsidP="00102F7C">
      <w:pPr>
        <w:pStyle w:val="afc"/>
        <w:shd w:val="clear" w:color="auto" w:fill="FEFFFD"/>
        <w:spacing w:before="163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  <w:sectPr w:rsidR="00102F7C" w:rsidRPr="00325253" w:rsidSect="00822774">
          <w:headerReference w:type="default" r:id="rId9"/>
          <w:footerReference w:type="default" r:id="rId10"/>
          <w:headerReference w:type="first" r:id="rId11"/>
          <w:pgSz w:w="11900" w:h="16840"/>
          <w:pgMar w:top="1134" w:right="567" w:bottom="1134" w:left="1134" w:header="720" w:footer="720" w:gutter="0"/>
          <w:cols w:space="720"/>
          <w:noEndnote/>
          <w:titlePg/>
          <w:docGrid w:linePitch="299"/>
        </w:sectPr>
      </w:pPr>
      <w:r w:rsidRPr="00325253">
        <w:rPr>
          <w:rFonts w:ascii="Times New Roman" w:hAnsi="Times New Roman" w:cs="Times New Roman"/>
          <w:sz w:val="26"/>
          <w:szCs w:val="26"/>
        </w:rPr>
        <w:t>г. Реж</w:t>
      </w:r>
    </w:p>
    <w:p w:rsidR="00325253" w:rsidRPr="00325253" w:rsidRDefault="00325253" w:rsidP="00325253">
      <w:pPr>
        <w:pStyle w:val="a7"/>
        <w:contextualSpacing/>
        <w:jc w:val="center"/>
        <w:rPr>
          <w:b/>
          <w:sz w:val="26"/>
          <w:szCs w:val="26"/>
          <w:lang w:eastAsia="en-US"/>
        </w:rPr>
      </w:pPr>
      <w:r w:rsidRPr="00325253">
        <w:rPr>
          <w:b/>
          <w:sz w:val="26"/>
          <w:szCs w:val="26"/>
          <w:lang w:eastAsia="en-US"/>
        </w:rPr>
        <w:lastRenderedPageBreak/>
        <w:t>Пояснительная записка</w:t>
      </w:r>
    </w:p>
    <w:p w:rsidR="00325253" w:rsidRPr="00325253" w:rsidRDefault="00325253" w:rsidP="00325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253" w:rsidRPr="00325253" w:rsidRDefault="00325253" w:rsidP="00325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Pr="003252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программы: художественна</w:t>
      </w:r>
      <w:r w:rsidR="007E1B32">
        <w:rPr>
          <w:rFonts w:ascii="Times New Roman" w:hAnsi="Times New Roman" w:cs="Times New Roman"/>
          <w:sz w:val="26"/>
          <w:szCs w:val="26"/>
        </w:rPr>
        <w:t>я</w:t>
      </w:r>
      <w:r w:rsidRPr="0032525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25253" w:rsidRPr="00325253" w:rsidRDefault="00325253" w:rsidP="0032525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25253" w:rsidRPr="00325253" w:rsidRDefault="00325253" w:rsidP="0032525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2525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3252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325253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>
        <w:rPr>
          <w:rFonts w:ascii="Times New Roman" w:hAnsi="Times New Roman" w:cs="Times New Roman"/>
          <w:bCs/>
          <w:sz w:val="26"/>
          <w:szCs w:val="26"/>
        </w:rPr>
        <w:t>Коллекция идей</w:t>
      </w:r>
      <w:r w:rsidRPr="00325253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325253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47760588"/>
      <w:r w:rsidRPr="0014113E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14113E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14113E">
        <w:rPr>
          <w:rFonts w:ascii="Times New Roman" w:hAnsi="Times New Roman" w:cs="Times New Roman"/>
          <w:sz w:val="26"/>
          <w:szCs w:val="26"/>
        </w:rPr>
        <w:t>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14113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1411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14113E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1411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14113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14113E" w:rsidRPr="0014113E" w:rsidRDefault="0014113E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14113E" w:rsidRPr="0014113E" w:rsidRDefault="0014113E" w:rsidP="00141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113E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>Актуальность дополнительной общеобразовательной общеразвивающей программы обусловлена тем,</w:t>
      </w:r>
      <w:r w:rsidRPr="00325253">
        <w:rPr>
          <w:rFonts w:ascii="Times New Roman" w:hAnsi="Times New Roman" w:cs="Times New Roman"/>
          <w:sz w:val="26"/>
          <w:szCs w:val="26"/>
        </w:rPr>
        <w:t xml:space="preserve"> что в настоящее время</w:t>
      </w:r>
      <w:r w:rsidR="00B1645D" w:rsidRPr="00325253">
        <w:rPr>
          <w:rFonts w:ascii="Times New Roman" w:hAnsi="Times New Roman" w:cs="Times New Roman"/>
          <w:sz w:val="26"/>
          <w:szCs w:val="26"/>
        </w:rPr>
        <w:t xml:space="preserve"> </w:t>
      </w:r>
      <w:r w:rsidRPr="00325253">
        <w:rPr>
          <w:rStyle w:val="c5"/>
          <w:rFonts w:ascii="Times New Roman" w:hAnsi="Times New Roman" w:cs="Times New Roman"/>
          <w:sz w:val="26"/>
          <w:szCs w:val="26"/>
        </w:rPr>
        <w:t>о</w:t>
      </w:r>
      <w:r w:rsidRPr="00325253">
        <w:rPr>
          <w:rFonts w:ascii="Times New Roman" w:hAnsi="Times New Roman" w:cs="Times New Roman"/>
          <w:sz w:val="26"/>
          <w:szCs w:val="26"/>
        </w:rPr>
        <w:t>дной из ведущих тенденций дополнительной системы образования</w:t>
      </w:r>
      <w:r w:rsidR="00B1645D" w:rsidRPr="00325253">
        <w:rPr>
          <w:rFonts w:ascii="Times New Roman" w:hAnsi="Times New Roman" w:cs="Times New Roman"/>
          <w:sz w:val="26"/>
          <w:szCs w:val="26"/>
        </w:rPr>
        <w:t xml:space="preserve"> </w:t>
      </w:r>
      <w:r w:rsidRPr="00325253">
        <w:rPr>
          <w:rFonts w:ascii="Times New Roman" w:hAnsi="Times New Roman" w:cs="Times New Roman"/>
          <w:sz w:val="26"/>
          <w:szCs w:val="26"/>
        </w:rPr>
        <w:t>является художественное развитие подрастающего поколения как эффективного механизма формирования культурного потенциала и сохранения традиций и наследия страны.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sz w:val="26"/>
          <w:szCs w:val="26"/>
        </w:rPr>
        <w:t>Художественный ручной труд объединяет в себе сущностные характеристики художественной и трудовой деятельности. Ребенок сам создает предметы, поделки, что очень привлекает его. Так же, при художественном ручном труде развивается мелкая моторика рук, что очень хорошо способствует развитию речи ребенка.</w:t>
      </w:r>
      <w:r w:rsidR="003645F5" w:rsidRPr="00325253">
        <w:rPr>
          <w:rFonts w:ascii="Times New Roman" w:hAnsi="Times New Roman" w:cs="Times New Roman"/>
          <w:sz w:val="26"/>
          <w:szCs w:val="26"/>
        </w:rPr>
        <w:t xml:space="preserve"> </w:t>
      </w:r>
      <w:r w:rsidR="003645F5" w:rsidRPr="00325253">
        <w:rPr>
          <w:rFonts w:ascii="Times New Roman" w:hAnsi="Times New Roman" w:cs="Times New Roman"/>
          <w:bCs/>
          <w:sz w:val="26"/>
          <w:szCs w:val="26"/>
        </w:rPr>
        <w:t>З</w:t>
      </w:r>
      <w:r w:rsidRPr="00325253">
        <w:rPr>
          <w:rFonts w:ascii="Times New Roman" w:hAnsi="Times New Roman" w:cs="Times New Roman"/>
          <w:bCs/>
          <w:sz w:val="26"/>
          <w:szCs w:val="26"/>
        </w:rPr>
        <w:t>анятия декоративно-прикладным творчеством</w:t>
      </w:r>
      <w:r w:rsidR="003645F5" w:rsidRPr="003252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25253">
        <w:rPr>
          <w:rFonts w:ascii="Times New Roman" w:hAnsi="Times New Roman" w:cs="Times New Roman"/>
          <w:sz w:val="26"/>
          <w:szCs w:val="26"/>
        </w:rPr>
        <w:t>позволяют целенаправленно и систематически развивать воображение, мышление, эмоциональную отзывчивость, формировать также потребности в творчестве и общении с декоративным творчеством.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325253">
        <w:rPr>
          <w:rFonts w:ascii="Times New Roman" w:eastAsia="Calibri" w:hAnsi="Times New Roman" w:cs="Times New Roman"/>
          <w:sz w:val="26"/>
          <w:szCs w:val="26"/>
        </w:rPr>
        <w:t>Программа направлена</w:t>
      </w:r>
      <w:r w:rsidRPr="00325253">
        <w:rPr>
          <w:rFonts w:ascii="Times New Roman" w:hAnsi="Times New Roman" w:cs="Times New Roman"/>
          <w:sz w:val="26"/>
          <w:szCs w:val="26"/>
        </w:rPr>
        <w:t xml:space="preserve"> на развитие большого интереса детей к декоративно-прикладному творчеству и художественной культуре, способствует желанию детей самостоятельно создавать декоративные изделия.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25253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Необходимость</w:t>
      </w:r>
      <w:r w:rsidRPr="00325253">
        <w:rPr>
          <w:rFonts w:ascii="Times New Roman" w:eastAsia="Calibri" w:hAnsi="Times New Roman" w:cs="Times New Roman"/>
          <w:sz w:val="26"/>
          <w:szCs w:val="26"/>
        </w:rPr>
        <w:t xml:space="preserve"> в создании данной программы в том, что декоративно-прикладное творчество рассматривается как многосторонний процесс, связанный с развитием у детей творческих способностей, фантазии, логического мышления и усидчивости.</w:t>
      </w:r>
    </w:p>
    <w:p w:rsidR="00325253" w:rsidRDefault="00325253" w:rsidP="001411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</w:pPr>
    </w:p>
    <w:p w:rsidR="00102F7C" w:rsidRPr="00572C11" w:rsidRDefault="003645F5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Отличительные особенности программы</w:t>
      </w:r>
      <w:r w:rsidR="0032525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102F7C"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«Коллекция идей» является то, что в системе работы используются нетрадиционные методы и способы развития детского творчества. Программа дает возможность ребенку дошкольного возраста освоить технику работы с различными видами материала: цветная бумага, ткань, вата, картон, крупа, макароны, клей, пластилин и тесто.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Умение работать с разнообразными материалами позволяет переносить технологические приемы с одного материала на другой, получая новые оригинальные изделия. Кроме того, смена видов работы и материала исключает возможность уставания и перенасыщения одним видом деятельности. </w:t>
      </w:r>
    </w:p>
    <w:bookmarkEnd w:id="2"/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>Обучение техническим приемам идет параллельно с развитием творчества детей.</w:t>
      </w:r>
      <w:r w:rsidR="00502E75"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>После освоения всех материалов на занятиях предлагается сочетание в одном изделии двух или трех освоенных материалов по разделам программы.</w:t>
      </w:r>
      <w:r w:rsidR="00502E75"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>Например, аппликация из ниток и бумаги; изготовление панно из крупы, макарон с добавлением ниток или бумаги; лепка из теста с добавлением макарон и крупы и т.д. В процессе работы с этими материалами дети познают свойства, возможности их преобразования и использование их в различных композициях. Дети учатся сравнивать различные материалы между собой, находить общее и различия.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В ходе разработки программы были проанализированы материалы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дополнительных общеобразовательных общеразвивающих программ: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«Родники творчества», автор Новикова Г.Г.;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-«Изобразительное и декоративно – прикладное искусство», автор Сашко Л.Н.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Использованные программ, в основном, отражают одно направление – художественная роспись. </w:t>
      </w:r>
      <w:r w:rsidRPr="00325253">
        <w:rPr>
          <w:rFonts w:ascii="Times New Roman" w:hAnsi="Times New Roman" w:cs="Times New Roman"/>
          <w:iCs/>
          <w:sz w:val="26"/>
          <w:szCs w:val="26"/>
        </w:rPr>
        <w:t xml:space="preserve">Отличительная особенность программы «Коллекция идей» в том, что в содержание </w:t>
      </w: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включено применение 6 разнообразных материалов: вата, тесто, пластилин, бумага, нитки, картон. Используются техники: аппликация, лепка, вырезание.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iCs/>
          <w:sz w:val="26"/>
          <w:szCs w:val="26"/>
        </w:rPr>
        <w:t xml:space="preserve">Разнообразие применяемых техник в сочетании с несколькими материалами дает возможность </w:t>
      </w: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расширить направления деятельности и повысить интерес детей к декоративно – прикладному творчеству.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Учебный материал подбирается с учетом возрастных, индивидуальных особенностей детей, разделом и темой занятий. Постепенно происходит его усложнение. Познакомив детей с техниками, вызвав желание создать свое изделие, происходит целенаправленный процесс по его изготовлению. </w:t>
      </w:r>
    </w:p>
    <w:p w:rsidR="003645F5" w:rsidRPr="0014113E" w:rsidRDefault="003645F5" w:rsidP="001411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Уровень программы</w:t>
      </w:r>
      <w:r w:rsidR="0014113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253">
        <w:rPr>
          <w:rFonts w:ascii="Times New Roman" w:hAnsi="Times New Roman" w:cs="Times New Roman"/>
          <w:sz w:val="26"/>
          <w:szCs w:val="26"/>
        </w:rPr>
        <w:t>– стартовый уровень.</w:t>
      </w:r>
      <w:r w:rsidRPr="0032525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02F7C" w:rsidRPr="00325253" w:rsidRDefault="00102F7C" w:rsidP="00572C11">
      <w:pPr>
        <w:pStyle w:val="a4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Адресат программы: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Pr="00325253">
        <w:rPr>
          <w:rFonts w:ascii="Times New Roman" w:hAnsi="Times New Roman" w:cs="Times New Roman"/>
          <w:bCs/>
          <w:sz w:val="26"/>
          <w:szCs w:val="26"/>
        </w:rPr>
        <w:t>ети дошкольного воз</w:t>
      </w:r>
      <w:r w:rsidR="00572C11">
        <w:rPr>
          <w:rFonts w:ascii="Times New Roman" w:hAnsi="Times New Roman" w:cs="Times New Roman"/>
          <w:bCs/>
          <w:sz w:val="26"/>
          <w:szCs w:val="26"/>
        </w:rPr>
        <w:t>раста от 5 до 7</w:t>
      </w:r>
      <w:r w:rsidR="003645F5" w:rsidRPr="00325253">
        <w:rPr>
          <w:rFonts w:ascii="Times New Roman" w:hAnsi="Times New Roman" w:cs="Times New Roman"/>
          <w:bCs/>
          <w:sz w:val="26"/>
          <w:szCs w:val="26"/>
        </w:rPr>
        <w:t xml:space="preserve"> лет, </w:t>
      </w:r>
      <w:r w:rsidRPr="00325253">
        <w:rPr>
          <w:rFonts w:ascii="Times New Roman" w:hAnsi="Times New Roman" w:cs="Times New Roman"/>
          <w:bCs/>
          <w:sz w:val="26"/>
          <w:szCs w:val="26"/>
        </w:rPr>
        <w:t>принимаются все желающие дети, как девочки, так и мальчики.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 xml:space="preserve">Краткая характеристика обучающихся, возрастные особенности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 xml:space="preserve">Дошкольный возраст - период наиболее интенсивного развития воображения и наглядно-образного мышления, которые являются основными формами познания. Успешность умственного, физического, эстетического воспитания в значительной степени зависит от уровня сенсорного развития детей, т.е. от того, насколько совершенно ребенок слышит, видит, осязает окружающее. 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 xml:space="preserve">Внимание детей становится более устойчивым и произвольным. Они могут заниматься не очень привлекательным, но нужным делом в течение 20—25 минут вместе со взрослым. Ребенок этого возраста уже способен действовать по правилу, которое задается взрослым. Объем памяти изменяется не существенно, улучшается ее </w:t>
      </w:r>
      <w:r w:rsidRPr="00325253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устойчивость. При этом для запоминания дети уже могут  использовать несложные приемы и средства. </w:t>
      </w:r>
    </w:p>
    <w:p w:rsidR="00102F7C" w:rsidRPr="00325253" w:rsidRDefault="00572C11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5—7</w:t>
      </w:r>
      <w:r w:rsidR="00102F7C" w:rsidRPr="00325253">
        <w:rPr>
          <w:rFonts w:ascii="Times New Roman" w:hAnsi="Times New Roman" w:cs="Times New Roman"/>
          <w:bCs/>
          <w:sz w:val="26"/>
          <w:szCs w:val="26"/>
        </w:rPr>
        <w:t xml:space="preserve"> лет ведущее значение приобретает наглядно-образное мышление, которое позволяет ребенку решать более сложные задачи с использованием обобщенных наглядных средств (схем, чертежей, рисунков и пр.) и представлений о свойствах различных предметов и явлений.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>В процессе восприятия художественных произведений дети способны осуществлять выбор того (произведений, персонажей, образов), что им больше нравится, обосновывая его с помощью элементов эстетической оценки.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 xml:space="preserve">В дошкольном возрасте освоенные ранее виды детского труда выполняются качественно, быстро, осознанно. Становится возможным освоение детьми разных видов ручного труда. </w:t>
      </w:r>
    </w:p>
    <w:p w:rsidR="003645F5" w:rsidRPr="00325253" w:rsidRDefault="003645F5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Наполняемость группы:</w:t>
      </w:r>
      <w:r w:rsidRPr="00325253">
        <w:rPr>
          <w:rFonts w:ascii="Times New Roman" w:hAnsi="Times New Roman" w:cs="Times New Roman"/>
          <w:b/>
          <w:i/>
          <w:iCs/>
          <w:sz w:val="26"/>
          <w:szCs w:val="26"/>
        </w:rPr>
        <w:t> </w:t>
      </w:r>
      <w:r w:rsidRPr="00325253">
        <w:rPr>
          <w:rFonts w:ascii="Times New Roman" w:hAnsi="Times New Roman" w:cs="Times New Roman"/>
          <w:sz w:val="26"/>
          <w:szCs w:val="26"/>
        </w:rPr>
        <w:t>число детей, одновременно находящихся в объединении от 10 до 15 человек.</w:t>
      </w:r>
    </w:p>
    <w:p w:rsidR="003645F5" w:rsidRPr="00325253" w:rsidRDefault="003645F5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Принципы  формирования учебных групп</w:t>
      </w:r>
      <w:r w:rsidRPr="00325253">
        <w:rPr>
          <w:rFonts w:ascii="Times New Roman" w:hAnsi="Times New Roman" w:cs="Times New Roman"/>
          <w:sz w:val="26"/>
          <w:szCs w:val="26"/>
        </w:rPr>
        <w:t xml:space="preserve"> – для обучения принимаются  все  желающие дети без предварительного отбора.</w:t>
      </w:r>
    </w:p>
    <w:p w:rsidR="003645F5" w:rsidRPr="00325253" w:rsidRDefault="003645F5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Организационные формы обучения:</w:t>
      </w:r>
      <w:r w:rsidRPr="00325253">
        <w:rPr>
          <w:rFonts w:ascii="Times New Roman" w:hAnsi="Times New Roman" w:cs="Times New Roman"/>
          <w:sz w:val="26"/>
          <w:szCs w:val="26"/>
        </w:rPr>
        <w:t xml:space="preserve"> занятия с детьми проводятся в объединениях, которые  формируются из обучающихся одного возраста. Состав объединения обучающихся – постоянный.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Объем</w:t>
      </w:r>
      <w:r w:rsidR="003645F5" w:rsidRPr="00325253">
        <w:rPr>
          <w:rFonts w:ascii="Times New Roman" w:hAnsi="Times New Roman" w:cs="Times New Roman"/>
          <w:b/>
          <w:sz w:val="26"/>
          <w:szCs w:val="26"/>
        </w:rPr>
        <w:t xml:space="preserve"> и срок освоения</w:t>
      </w:r>
      <w:r w:rsidRPr="00325253">
        <w:rPr>
          <w:rFonts w:ascii="Times New Roman" w:hAnsi="Times New Roman" w:cs="Times New Roman"/>
          <w:b/>
          <w:sz w:val="26"/>
          <w:szCs w:val="26"/>
        </w:rPr>
        <w:t xml:space="preserve"> программы - </w:t>
      </w:r>
      <w:r w:rsidRPr="00325253">
        <w:rPr>
          <w:rFonts w:ascii="Times New Roman" w:hAnsi="Times New Roman" w:cs="Times New Roman"/>
          <w:bCs/>
          <w:sz w:val="26"/>
          <w:szCs w:val="26"/>
        </w:rPr>
        <w:t>36 час</w:t>
      </w:r>
      <w:r w:rsidR="001E3113" w:rsidRPr="00325253">
        <w:rPr>
          <w:rFonts w:ascii="Times New Roman" w:hAnsi="Times New Roman" w:cs="Times New Roman"/>
          <w:bCs/>
          <w:sz w:val="26"/>
          <w:szCs w:val="26"/>
        </w:rPr>
        <w:t>ов</w:t>
      </w:r>
      <w:r w:rsidRPr="00325253">
        <w:rPr>
          <w:rFonts w:ascii="Times New Roman" w:hAnsi="Times New Roman" w:cs="Times New Roman"/>
          <w:bCs/>
          <w:sz w:val="26"/>
          <w:szCs w:val="26"/>
        </w:rPr>
        <w:t>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>Программ</w:t>
      </w:r>
      <w:r w:rsidR="00572C11">
        <w:rPr>
          <w:rFonts w:ascii="Times New Roman" w:hAnsi="Times New Roman" w:cs="Times New Roman"/>
          <w:bCs/>
          <w:sz w:val="26"/>
          <w:szCs w:val="26"/>
        </w:rPr>
        <w:t>а рассчитана на 1  год обучения</w:t>
      </w:r>
      <w:r w:rsidRPr="00325253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3645F5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25253">
        <w:rPr>
          <w:rFonts w:ascii="Times New Roman" w:hAnsi="Times New Roman" w:cs="Times New Roman"/>
          <w:b/>
          <w:bCs/>
          <w:sz w:val="26"/>
          <w:szCs w:val="26"/>
        </w:rPr>
        <w:t>Режим занятий</w:t>
      </w:r>
    </w:p>
    <w:p w:rsidR="003645F5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sz w:val="26"/>
          <w:szCs w:val="26"/>
        </w:rPr>
        <w:t>Продолжительность</w:t>
      </w:r>
      <w:r w:rsidR="00572C11">
        <w:rPr>
          <w:rFonts w:ascii="Times New Roman" w:hAnsi="Times New Roman" w:cs="Times New Roman"/>
          <w:sz w:val="26"/>
          <w:szCs w:val="26"/>
        </w:rPr>
        <w:t xml:space="preserve"> одного академического часа – 25-30</w:t>
      </w:r>
      <w:r w:rsidRPr="00325253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3645F5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sz w:val="26"/>
          <w:szCs w:val="26"/>
        </w:rPr>
        <w:t>Общее количество часов в неделю – 1 час.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253">
        <w:rPr>
          <w:rFonts w:ascii="Times New Roman" w:hAnsi="Times New Roman" w:cs="Times New Roman"/>
          <w:sz w:val="26"/>
          <w:szCs w:val="26"/>
        </w:rPr>
        <w:t>Занятия проводятся 1 раз в неделю по 1 часу.</w:t>
      </w:r>
    </w:p>
    <w:p w:rsidR="00D57D10" w:rsidRPr="00325253" w:rsidRDefault="00771BFC" w:rsidP="00572C11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32525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02F7C" w:rsidRPr="00325253">
        <w:rPr>
          <w:rFonts w:ascii="Times New Roman" w:hAnsi="Times New Roman" w:cs="Times New Roman"/>
          <w:b/>
          <w:bCs/>
          <w:sz w:val="26"/>
          <w:szCs w:val="26"/>
        </w:rPr>
        <w:t xml:space="preserve">Форма обучения </w:t>
      </w:r>
      <w:r w:rsidR="00102F7C" w:rsidRPr="00325253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102F7C" w:rsidRPr="00325253">
        <w:rPr>
          <w:rFonts w:ascii="Times New Roman" w:hAnsi="Times New Roman" w:cs="Times New Roman"/>
          <w:bCs/>
          <w:sz w:val="26"/>
          <w:szCs w:val="26"/>
        </w:rPr>
        <w:t>очная.</w:t>
      </w:r>
    </w:p>
    <w:p w:rsidR="00D57D10" w:rsidRPr="00325253" w:rsidRDefault="00D57D10" w:rsidP="00572C11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 xml:space="preserve"> Форма организации образовательного процесса:</w:t>
      </w:r>
      <w:r w:rsidRPr="00325253">
        <w:rPr>
          <w:rFonts w:ascii="Times New Roman" w:hAnsi="Times New Roman" w:cs="Times New Roman"/>
          <w:sz w:val="26"/>
          <w:szCs w:val="26"/>
        </w:rPr>
        <w:t xml:space="preserve"> индивидуально-групповая, групповая.</w:t>
      </w:r>
    </w:p>
    <w:p w:rsidR="00D57D10" w:rsidRPr="00325253" w:rsidRDefault="00D57D10" w:rsidP="00572C11">
      <w:pPr>
        <w:pStyle w:val="afc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 xml:space="preserve">Форма реализации образовательной программы – </w:t>
      </w:r>
      <w:r w:rsidRPr="00325253">
        <w:rPr>
          <w:rFonts w:ascii="Times New Roman" w:hAnsi="Times New Roman" w:cs="Times New Roman"/>
          <w:b/>
          <w:i/>
          <w:sz w:val="26"/>
          <w:szCs w:val="26"/>
        </w:rPr>
        <w:t xml:space="preserve">концентрический </w:t>
      </w:r>
      <w:r w:rsidRPr="00325253">
        <w:rPr>
          <w:rFonts w:ascii="Times New Roman" w:hAnsi="Times New Roman" w:cs="Times New Roman"/>
          <w:sz w:val="26"/>
          <w:szCs w:val="26"/>
        </w:rPr>
        <w:t xml:space="preserve">способ  построения,  который </w:t>
      </w:r>
      <w:r w:rsidRPr="00325253">
        <w:rPr>
          <w:rFonts w:ascii="Times New Roman" w:hAnsi="Times New Roman" w:cs="Times New Roman"/>
          <w:bCs/>
          <w:sz w:val="26"/>
          <w:szCs w:val="26"/>
        </w:rPr>
        <w:t xml:space="preserve"> позволяет один и тот же материал   излагать несколько раз, но с элементами усложнения.</w:t>
      </w:r>
    </w:p>
    <w:p w:rsidR="00D57D10" w:rsidRPr="00325253" w:rsidRDefault="00D57D10" w:rsidP="00572C1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>Форма проведения занятий:</w:t>
      </w:r>
      <w:r w:rsidRPr="00325253">
        <w:rPr>
          <w:rFonts w:ascii="Times New Roman" w:hAnsi="Times New Roman" w:cs="Times New Roman"/>
          <w:sz w:val="26"/>
          <w:szCs w:val="26"/>
        </w:rPr>
        <w:t xml:space="preserve"> беседа, открытое занятие, мастер-классы, занятие – игра, наблюдение, конкурс.</w:t>
      </w:r>
    </w:p>
    <w:p w:rsidR="00D57D10" w:rsidRPr="00325253" w:rsidRDefault="00D57D10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253">
        <w:rPr>
          <w:rFonts w:ascii="Times New Roman" w:hAnsi="Times New Roman" w:cs="Times New Roman"/>
          <w:b/>
          <w:sz w:val="26"/>
          <w:szCs w:val="26"/>
        </w:rPr>
        <w:t xml:space="preserve">Форма подведения </w:t>
      </w:r>
      <w:r w:rsidRPr="00325253">
        <w:rPr>
          <w:rFonts w:ascii="Times New Roman" w:hAnsi="Times New Roman" w:cs="Times New Roman"/>
          <w:b/>
          <w:sz w:val="26"/>
          <w:szCs w:val="26"/>
          <w:lang w:bidi="he-IL"/>
        </w:rPr>
        <w:t xml:space="preserve"> итогов реализации дополнительной общеразвивающей программы</w:t>
      </w:r>
      <w:r w:rsidRPr="00325253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325253">
        <w:rPr>
          <w:rFonts w:ascii="Times New Roman" w:hAnsi="Times New Roman" w:cs="Times New Roman"/>
          <w:sz w:val="26"/>
          <w:szCs w:val="26"/>
        </w:rPr>
        <w:t>тестирование,  открытое занятие, беседа,   конкурсы.</w:t>
      </w:r>
    </w:p>
    <w:p w:rsidR="00D57D10" w:rsidRPr="00325253" w:rsidRDefault="00D57D10" w:rsidP="00572C1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iCs/>
          <w:sz w:val="26"/>
          <w:szCs w:val="26"/>
        </w:rPr>
        <w:t>Текущий контроль:</w:t>
      </w:r>
      <w:r w:rsidRPr="0032525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Pr="00325253">
        <w:rPr>
          <w:rFonts w:ascii="Times New Roman" w:hAnsi="Times New Roman" w:cs="Times New Roman"/>
          <w:i/>
          <w:iCs/>
          <w:sz w:val="26"/>
          <w:szCs w:val="26"/>
        </w:rPr>
        <w:t> </w:t>
      </w:r>
      <w:r w:rsidRPr="00325253">
        <w:rPr>
          <w:rFonts w:ascii="Times New Roman" w:hAnsi="Times New Roman" w:cs="Times New Roman"/>
          <w:sz w:val="26"/>
          <w:szCs w:val="26"/>
        </w:rPr>
        <w:t>включает  такие  формы как  творческие работы, самостоятельные работы,   зачетные занятия.</w:t>
      </w:r>
    </w:p>
    <w:p w:rsidR="00D57D10" w:rsidRPr="0014113E" w:rsidRDefault="00D57D10" w:rsidP="00572C11">
      <w:pPr>
        <w:spacing w:after="0" w:line="240" w:lineRule="auto"/>
        <w:ind w:firstLine="709"/>
        <w:contextualSpacing/>
        <w:jc w:val="both"/>
        <w:rPr>
          <w:rStyle w:val="c31"/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b/>
          <w:iCs/>
          <w:sz w:val="26"/>
          <w:szCs w:val="26"/>
        </w:rPr>
        <w:t xml:space="preserve"> Диагностика:</w:t>
      </w:r>
      <w:r w:rsidRPr="0032525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Pr="00325253">
        <w:rPr>
          <w:rStyle w:val="c3"/>
          <w:rFonts w:ascii="Times New Roman" w:hAnsi="Times New Roman" w:cs="Times New Roman"/>
          <w:sz w:val="26"/>
          <w:szCs w:val="26"/>
        </w:rPr>
        <w:t xml:space="preserve">проходит в два этапа: входная (сентябрь), итоговая (май). Результаты позволяют определить степень усвоения ребенком программных требований, предъявляемым к детям.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Большое значение при проведении диагностики имеет наблюдение за ребенком на занятии: проявление им интереса к рисованию, творчеству, желания заниматься. </w:t>
      </w:r>
      <w:r w:rsidRPr="00325253">
        <w:rPr>
          <w:rFonts w:ascii="Times New Roman" w:hAnsi="Times New Roman" w:cs="Times New Roman"/>
          <w:sz w:val="26"/>
          <w:szCs w:val="26"/>
        </w:rPr>
        <w:t xml:space="preserve">Диагностика осуществляется после </w:t>
      </w:r>
      <w:r w:rsidRPr="00325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анализа продукта деятельности. </w:t>
      </w:r>
      <w:r w:rsidR="0014113E" w:rsidRPr="0014113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Pr="0014113E">
        <w:rPr>
          <w:rFonts w:ascii="Times New Roman" w:hAnsi="Times New Roman" w:cs="Times New Roman"/>
          <w:sz w:val="26"/>
          <w:szCs w:val="26"/>
        </w:rPr>
        <w:t>1)</w:t>
      </w:r>
    </w:p>
    <w:p w:rsidR="00D57D10" w:rsidRPr="00325253" w:rsidRDefault="00D57D10" w:rsidP="00572C11">
      <w:pPr>
        <w:spacing w:after="0" w:line="240" w:lineRule="auto"/>
        <w:ind w:firstLine="709"/>
        <w:contextualSpacing/>
        <w:jc w:val="both"/>
        <w:rPr>
          <w:rStyle w:val="c31"/>
          <w:rFonts w:ascii="Times New Roman" w:hAnsi="Times New Roman" w:cs="Times New Roman"/>
          <w:sz w:val="26"/>
          <w:szCs w:val="26"/>
        </w:rPr>
      </w:pPr>
      <w:r w:rsidRPr="00325253">
        <w:rPr>
          <w:rStyle w:val="c31"/>
          <w:rFonts w:ascii="Times New Roman" w:hAnsi="Times New Roman" w:cs="Times New Roman"/>
          <w:sz w:val="26"/>
          <w:szCs w:val="26"/>
        </w:rPr>
        <w:t xml:space="preserve">Основными показателями работы  объединения являются: стабильность состава занимающихся, динамика индивидуальных показателей  обучающихся. </w:t>
      </w:r>
    </w:p>
    <w:p w:rsidR="00D57D10" w:rsidRPr="00325253" w:rsidRDefault="00D57D10" w:rsidP="00325253">
      <w:pPr>
        <w:spacing w:after="0" w:line="240" w:lineRule="auto"/>
        <w:ind w:firstLine="567"/>
        <w:contextualSpacing/>
        <w:jc w:val="both"/>
        <w:rPr>
          <w:rStyle w:val="c31"/>
          <w:rFonts w:ascii="Times New Roman" w:hAnsi="Times New Roman" w:cs="Times New Roman"/>
          <w:sz w:val="26"/>
          <w:szCs w:val="26"/>
        </w:rPr>
      </w:pPr>
    </w:p>
    <w:p w:rsidR="00572C11" w:rsidRDefault="00572C11" w:rsidP="003252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</w:pPr>
    </w:p>
    <w:p w:rsidR="00572C11" w:rsidRDefault="00572C11" w:rsidP="003252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</w:pPr>
    </w:p>
    <w:p w:rsidR="00572C11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lastRenderedPageBreak/>
        <w:t>Цель и задачи программы</w:t>
      </w:r>
    </w:p>
    <w:p w:rsidR="0014113E" w:rsidRDefault="0014113E" w:rsidP="0014113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</w:pPr>
    </w:p>
    <w:p w:rsidR="00D57D10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>Цель программы:</w:t>
      </w:r>
      <w:r w:rsidR="00D57D10" w:rsidRPr="00325253">
        <w:rPr>
          <w:rFonts w:ascii="Times New Roman" w:hAnsi="Times New Roman" w:cs="Times New Roman"/>
          <w:b/>
          <w:bCs/>
          <w:iCs/>
          <w:sz w:val="26"/>
          <w:szCs w:val="26"/>
          <w:shd w:val="clear" w:color="auto" w:fill="FFFFFF"/>
        </w:rPr>
        <w:t xml:space="preserve"> </w:t>
      </w:r>
      <w:r w:rsidRPr="00325253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вовлечение обучающихся в художественно – творческую деятельность через</w:t>
      </w: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 освоение нетрадиционных техник декоративного творчества. </w:t>
      </w:r>
    </w:p>
    <w:p w:rsidR="00572C11" w:rsidRDefault="00572C11" w:rsidP="00572C11">
      <w:pPr>
        <w:pStyle w:val="a3"/>
        <w:shd w:val="clear" w:color="auto" w:fill="FFFFFF"/>
        <w:tabs>
          <w:tab w:val="left" w:pos="1942"/>
        </w:tabs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</w:p>
    <w:p w:rsidR="00102F7C" w:rsidRPr="00325253" w:rsidRDefault="00102F7C" w:rsidP="00572C11">
      <w:pPr>
        <w:pStyle w:val="a3"/>
        <w:shd w:val="clear" w:color="auto" w:fill="FFFFFF"/>
        <w:tabs>
          <w:tab w:val="left" w:pos="1942"/>
        </w:tabs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325253">
        <w:rPr>
          <w:b/>
          <w:sz w:val="26"/>
          <w:szCs w:val="26"/>
        </w:rPr>
        <w:t>Задачи</w:t>
      </w:r>
      <w:r w:rsidR="00572C11">
        <w:rPr>
          <w:b/>
          <w:sz w:val="26"/>
          <w:szCs w:val="26"/>
        </w:rPr>
        <w:t>:</w:t>
      </w:r>
      <w:r w:rsidRPr="00325253">
        <w:rPr>
          <w:b/>
          <w:sz w:val="26"/>
          <w:szCs w:val="26"/>
        </w:rPr>
        <w:tab/>
      </w:r>
    </w:p>
    <w:p w:rsidR="00102F7C" w:rsidRPr="00325253" w:rsidRDefault="00102F7C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325253">
        <w:rPr>
          <w:b/>
          <w:sz w:val="26"/>
          <w:szCs w:val="26"/>
          <w:u w:val="single"/>
        </w:rPr>
        <w:t>Обучающие</w:t>
      </w:r>
      <w:r w:rsidRPr="00325253">
        <w:rPr>
          <w:b/>
          <w:sz w:val="26"/>
          <w:szCs w:val="26"/>
        </w:rPr>
        <w:t xml:space="preserve">: </w:t>
      </w:r>
    </w:p>
    <w:p w:rsidR="00102F7C" w:rsidRPr="00325253" w:rsidRDefault="00102F7C" w:rsidP="00572C1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-обучать техникам декоративно-прикладного творчества с применением разнообразных материалов;</w:t>
      </w:r>
    </w:p>
    <w:p w:rsidR="00102F7C" w:rsidRPr="00325253" w:rsidRDefault="00102F7C" w:rsidP="00572C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325253">
        <w:rPr>
          <w:rFonts w:ascii="Times New Roman" w:hAnsi="Times New Roman" w:cs="Times New Roman"/>
          <w:color w:val="181818"/>
          <w:sz w:val="26"/>
          <w:szCs w:val="26"/>
        </w:rPr>
        <w:t>-обучать приемам работы с нетрадиционным декоративным материалом (бумага, крупа, клей, нитки, тесто, пластилин);</w:t>
      </w:r>
    </w:p>
    <w:p w:rsidR="00102F7C" w:rsidRPr="00325253" w:rsidRDefault="00102F7C" w:rsidP="00572C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325253">
        <w:rPr>
          <w:rFonts w:ascii="Times New Roman" w:hAnsi="Times New Roman" w:cs="Times New Roman"/>
          <w:color w:val="181818"/>
          <w:sz w:val="26"/>
          <w:szCs w:val="26"/>
        </w:rPr>
        <w:t xml:space="preserve"> -обучать различать основные цвета и их оттенки, основные геометрические фигуры;</w:t>
      </w:r>
    </w:p>
    <w:p w:rsidR="00771BFC" w:rsidRPr="00325253" w:rsidRDefault="00102F7C" w:rsidP="00572C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325253">
        <w:rPr>
          <w:rFonts w:ascii="Times New Roman" w:hAnsi="Times New Roman" w:cs="Times New Roman"/>
          <w:color w:val="181818"/>
          <w:sz w:val="26"/>
          <w:szCs w:val="26"/>
        </w:rPr>
        <w:t xml:space="preserve"> - обучать умению анализировать образцы поделок.</w:t>
      </w:r>
    </w:p>
    <w:p w:rsidR="00102F7C" w:rsidRPr="00325253" w:rsidRDefault="00102F7C" w:rsidP="00572C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25253">
        <w:rPr>
          <w:rFonts w:ascii="Times New Roman" w:hAnsi="Times New Roman" w:cs="Times New Roman"/>
          <w:b/>
          <w:sz w:val="26"/>
          <w:szCs w:val="26"/>
          <w:u w:val="single"/>
        </w:rPr>
        <w:t>Развивающие:</w:t>
      </w:r>
    </w:p>
    <w:p w:rsidR="00102F7C" w:rsidRPr="00325253" w:rsidRDefault="00102F7C" w:rsidP="00572C1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5253">
        <w:rPr>
          <w:rFonts w:ascii="Times New Roman" w:hAnsi="Times New Roman" w:cs="Times New Roman"/>
          <w:bCs/>
          <w:sz w:val="26"/>
          <w:szCs w:val="26"/>
        </w:rPr>
        <w:t>-развивать трудовые умения при работе с различными материалами и приспособлениями, правильно используя и сочетая материалы при составлении композиций;</w:t>
      </w:r>
    </w:p>
    <w:p w:rsidR="00102F7C" w:rsidRPr="00325253" w:rsidRDefault="00102F7C" w:rsidP="00572C1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253">
        <w:rPr>
          <w:rFonts w:ascii="Times New Roman" w:hAnsi="Times New Roman" w:cs="Times New Roman"/>
          <w:sz w:val="26"/>
          <w:szCs w:val="26"/>
        </w:rPr>
        <w:t xml:space="preserve">- развивать положительную мотивацию детей к обучению на примерах художественных произведений;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-р</w:t>
      </w:r>
      <w:r w:rsidRPr="00325253">
        <w:rPr>
          <w:rFonts w:ascii="Times New Roman" w:hAnsi="Times New Roman" w:cs="Times New Roman"/>
          <w:sz w:val="26"/>
          <w:szCs w:val="26"/>
        </w:rPr>
        <w:t>азвивать интерес обучающихся к основам художественной культуры для самостоятельного создания декоративных изделий;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-развивать художественные способности – «чувство» цвета, ритма, композиции, конструирования, творческую инициативу; 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-развивать мелкую моторику и координацию движения рук.</w:t>
      </w:r>
    </w:p>
    <w:p w:rsidR="00102F7C" w:rsidRPr="00325253" w:rsidRDefault="00102F7C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  <w:u w:val="single"/>
        </w:rPr>
      </w:pPr>
      <w:r w:rsidRPr="00325253">
        <w:rPr>
          <w:b/>
          <w:sz w:val="26"/>
          <w:szCs w:val="26"/>
          <w:u w:val="single"/>
        </w:rPr>
        <w:t>Воспитательные: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 xml:space="preserve"> -воспитывать трудолюбие, аккуратность, усидчивость, настойчивость в достижении поставленной цели;</w:t>
      </w:r>
    </w:p>
    <w:p w:rsidR="00102F7C" w:rsidRPr="00325253" w:rsidRDefault="00102F7C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-воспитывать у обучающихся эстетически-нравственное восприятие окружающего мира, любовь к прекрасному;</w:t>
      </w:r>
    </w:p>
    <w:p w:rsidR="00102F7C" w:rsidRPr="00325253" w:rsidRDefault="00102F7C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-воспитывать навыки самостоятельности, целеустремлённость, трудолюбие и  желание добиваться  успеха  собственным  трудом;</w:t>
      </w:r>
    </w:p>
    <w:p w:rsidR="00102F7C" w:rsidRPr="00325253" w:rsidRDefault="00102F7C" w:rsidP="00572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  <w:r w:rsidRPr="00325253">
        <w:rPr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  <w:t>-воспитывать у детей умение общаться со сверстниками и работать в коллективе.</w:t>
      </w:r>
    </w:p>
    <w:p w:rsidR="00572C11" w:rsidRDefault="00572C11" w:rsidP="0032525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p w:rsidR="00572C11" w:rsidRDefault="00572C11" w:rsidP="0014113E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bCs/>
          <w:sz w:val="26"/>
          <w:szCs w:val="26"/>
        </w:rPr>
      </w:pP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sz w:val="26"/>
          <w:szCs w:val="26"/>
        </w:rPr>
      </w:pPr>
      <w:r w:rsidRPr="00325253">
        <w:rPr>
          <w:b/>
          <w:bCs/>
          <w:sz w:val="26"/>
          <w:szCs w:val="26"/>
        </w:rPr>
        <w:lastRenderedPageBreak/>
        <w:t>Планируемые результаты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/>
          <w:bCs/>
          <w:sz w:val="26"/>
          <w:szCs w:val="26"/>
        </w:rPr>
      </w:pPr>
    </w:p>
    <w:p w:rsidR="00572C11" w:rsidRPr="00325253" w:rsidRDefault="00572C11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b/>
          <w:bCs/>
          <w:sz w:val="26"/>
          <w:szCs w:val="26"/>
        </w:rPr>
        <w:t>Метапредметные:</w:t>
      </w:r>
    </w:p>
    <w:p w:rsidR="00572C11" w:rsidRPr="00325253" w:rsidRDefault="00572C11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умения планировать, контролировать и оценивать выполнение действий;</w:t>
      </w:r>
    </w:p>
    <w:p w:rsidR="00572C11" w:rsidRPr="00325253" w:rsidRDefault="00572C11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умения понимать причины успеха/неуспеха деятельности;</w:t>
      </w:r>
    </w:p>
    <w:p w:rsidR="00572C11" w:rsidRPr="00572C11" w:rsidRDefault="00572C11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-развиты умения определять наиболее эффективные способы достижения результата.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325253">
        <w:rPr>
          <w:b/>
          <w:sz w:val="26"/>
          <w:szCs w:val="26"/>
        </w:rPr>
        <w:t>Личностные: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основы безопасного поведения в быту, социуме, обществе;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навыки проявления инициативы и самостоятельности;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навыки проявления эмоциональной отзывчивости;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-сформирована готовность к совместной деятельности со сверстниками в коллективе;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 сформированы умения оценивать свою работу и работы своих товарищей;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навыки самостоятельности, целеустремлённость, трудолюбие и  желание добиваться  успеха  собственным  трудом;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-сформировано эстетически-нравственное восприятие окружающего мира, любовь к прекрасному;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z w:val="26"/>
          <w:szCs w:val="26"/>
        </w:rPr>
      </w:pPr>
      <w:r w:rsidRPr="00325253">
        <w:rPr>
          <w:bCs/>
          <w:sz w:val="26"/>
          <w:szCs w:val="26"/>
        </w:rPr>
        <w:t xml:space="preserve"> -сформировано аккуратность, усидчивость, настойчивость в достижении поставленной цели.</w:t>
      </w:r>
    </w:p>
    <w:p w:rsidR="00502E75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-развит глазомер и осязательные навыки.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b/>
          <w:sz w:val="26"/>
          <w:szCs w:val="26"/>
        </w:rPr>
        <w:t>Предметные</w:t>
      </w:r>
      <w:r w:rsidRPr="00325253">
        <w:rPr>
          <w:sz w:val="26"/>
          <w:szCs w:val="26"/>
        </w:rPr>
        <w:t xml:space="preserve">: 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 xml:space="preserve">-сформированы знания и умения соблюдения правил техники безопасности, работы  с разнообразными материалами: клеем, тестом, пластилином, ножницами, шаблонами, крупой и нитками; 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знания о понятиях «аппликация», «пейзаж», «орнамент»;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знания о средствах выразительности: элементы узора, сочетание цветов, симметричный и ассиметричный узор композиции;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6"/>
          <w:szCs w:val="26"/>
        </w:rPr>
      </w:pPr>
      <w:r w:rsidRPr="00325253">
        <w:rPr>
          <w:sz w:val="26"/>
          <w:szCs w:val="26"/>
        </w:rPr>
        <w:t xml:space="preserve"> -сформированы умения применять в аппликации из бумаги: силуэтное и симметричное вырезание</w:t>
      </w:r>
      <w:r w:rsidRPr="00325253">
        <w:rPr>
          <w:iCs/>
          <w:sz w:val="26"/>
          <w:szCs w:val="26"/>
        </w:rPr>
        <w:t>; вырезание бумаги, сложенной пополам с использованием шаблона; вырезание по контуру и по кривой линии с использованием приемов обрывной аппликации;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знания о свойствах различных материалов: пластилина, соленого теста, сыпучих материалов (различных круп), клея, бумаги;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умения использовать в работе различные приемы лепки: скатывание, раскатывание, оттягивание, сглаживание, вдавливание, прижимание, промазывание;</w:t>
      </w:r>
    </w:p>
    <w:p w:rsidR="00D57D10" w:rsidRPr="00325253" w:rsidRDefault="00D57D10" w:rsidP="00572C11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pacing w:val="-1"/>
          <w:sz w:val="26"/>
          <w:szCs w:val="26"/>
        </w:rPr>
      </w:pPr>
      <w:r w:rsidRPr="00325253">
        <w:rPr>
          <w:rFonts w:ascii="Times New Roman" w:hAnsi="Times New Roman" w:cs="Times New Roman"/>
          <w:spacing w:val="-1"/>
          <w:sz w:val="26"/>
          <w:szCs w:val="26"/>
        </w:rPr>
        <w:t xml:space="preserve">-сформированы умения раскатывать кусочки пластилина или теста, аккуратно соединять вылепленные детали в одну поделку; 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25253">
        <w:rPr>
          <w:sz w:val="26"/>
          <w:szCs w:val="26"/>
        </w:rPr>
        <w:t xml:space="preserve">-сформированы умения самостоятельно выстраивать на разных изделиях композицию узоров с учетом их формы; </w:t>
      </w:r>
    </w:p>
    <w:p w:rsidR="00D57D10" w:rsidRPr="00325253" w:rsidRDefault="00D57D10" w:rsidP="00572C11">
      <w:pPr>
        <w:pStyle w:val="a3"/>
        <w:spacing w:before="0" w:beforeAutospacing="0" w:after="0" w:afterAutospacing="0"/>
        <w:ind w:firstLine="709"/>
        <w:contextualSpacing/>
        <w:jc w:val="both"/>
        <w:rPr>
          <w:bCs/>
          <w:sz w:val="26"/>
          <w:szCs w:val="26"/>
        </w:rPr>
      </w:pPr>
      <w:r w:rsidRPr="00325253">
        <w:rPr>
          <w:bCs/>
          <w:sz w:val="26"/>
          <w:szCs w:val="26"/>
        </w:rPr>
        <w:t xml:space="preserve">-сформированы навыки овладения техниками декоративно-прикладного творчества: пластилинография, тестопластика, аппликация;  </w:t>
      </w:r>
    </w:p>
    <w:p w:rsidR="00D57D10" w:rsidRPr="00325253" w:rsidRDefault="00D57D10" w:rsidP="00572C1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25253">
        <w:rPr>
          <w:sz w:val="26"/>
          <w:szCs w:val="26"/>
        </w:rPr>
        <w:t>-сформированы навыки овладения приемами работы с нетрадиционным декоративным материалом: бумага, крупа, клей, нитки, тесто, пластилин.</w:t>
      </w:r>
    </w:p>
    <w:p w:rsidR="00D57D10" w:rsidRPr="00325253" w:rsidRDefault="00D57D10" w:rsidP="00325253">
      <w:pPr>
        <w:spacing w:after="0" w:line="240" w:lineRule="auto"/>
        <w:ind w:firstLine="709"/>
        <w:contextualSpacing/>
        <w:jc w:val="both"/>
        <w:rPr>
          <w:rStyle w:val="c5"/>
          <w:rFonts w:ascii="Times New Roman" w:hAnsi="Times New Roman" w:cs="Times New Roman"/>
          <w:bCs/>
          <w:iCs/>
          <w:sz w:val="26"/>
          <w:szCs w:val="26"/>
          <w:shd w:val="clear" w:color="auto" w:fill="FFFFFF"/>
        </w:rPr>
      </w:pPr>
    </w:p>
    <w:p w:rsidR="00572C11" w:rsidRDefault="00572C11" w:rsidP="00572C11">
      <w:pPr>
        <w:ind w:right="-1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572C11" w:rsidP="00102F7C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Учебный</w:t>
      </w:r>
      <w:r w:rsidR="00102F7C" w:rsidRPr="00744CAA">
        <w:rPr>
          <w:rFonts w:ascii="Times New Roman" w:hAnsi="Times New Roman" w:cs="Times New Roman"/>
          <w:b/>
          <w:sz w:val="26"/>
          <w:szCs w:val="26"/>
        </w:rPr>
        <w:t xml:space="preserve"> план</w:t>
      </w:r>
    </w:p>
    <w:tbl>
      <w:tblPr>
        <w:tblpPr w:leftFromText="180" w:rightFromText="180" w:vertAnchor="text" w:horzAnchor="margin" w:tblpXSpec="center" w:tblpY="325"/>
        <w:tblW w:w="1016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3"/>
        <w:gridCol w:w="3969"/>
        <w:gridCol w:w="993"/>
        <w:gridCol w:w="1134"/>
        <w:gridCol w:w="1275"/>
        <w:gridCol w:w="2187"/>
      </w:tblGrid>
      <w:tr w:rsidR="00102F7C" w:rsidRPr="00A20721" w:rsidTr="003A6B33">
        <w:trPr>
          <w:trHeight w:val="228"/>
        </w:trPr>
        <w:tc>
          <w:tcPr>
            <w:tcW w:w="6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02F7C" w:rsidRPr="00A20721" w:rsidRDefault="00102F7C" w:rsidP="00A2072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3" w:name="918733557fbeb88f1e459d35d2ecef90b2ec1890"/>
            <w:bookmarkStart w:id="4" w:name="0"/>
            <w:bookmarkStart w:id="5" w:name="_Hlk147760638"/>
            <w:bookmarkEnd w:id="3"/>
            <w:bookmarkEnd w:id="4"/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9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раздела, темы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аттестации/</w:t>
            </w:r>
          </w:p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контроля</w:t>
            </w:r>
          </w:p>
        </w:tc>
      </w:tr>
      <w:tr w:rsidR="00102F7C" w:rsidRPr="00A20721" w:rsidTr="003A6B33">
        <w:trPr>
          <w:trHeight w:val="587"/>
        </w:trPr>
        <w:tc>
          <w:tcPr>
            <w:tcW w:w="6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Практика</w:t>
            </w:r>
          </w:p>
        </w:tc>
        <w:tc>
          <w:tcPr>
            <w:tcW w:w="218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2F7C" w:rsidRPr="00A20721" w:rsidTr="003A6B33">
        <w:trPr>
          <w:trHeight w:val="318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Вырезание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tabs>
                <w:tab w:val="left" w:pos="232"/>
                <w:tab w:val="center" w:pos="46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2F7C" w:rsidRPr="00A20721" w:rsidTr="003A6B33">
        <w:trPr>
          <w:trHeight w:val="469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1.1.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Приемы вырезания ножницами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Контрольное задание</w:t>
            </w:r>
          </w:p>
        </w:tc>
      </w:tr>
      <w:tr w:rsidR="00102F7C" w:rsidRPr="00A20721" w:rsidTr="003A6B33">
        <w:trPr>
          <w:trHeight w:val="175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Геометрические фигуры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:rsidR="00102F7C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102F7C" w:rsidRPr="00A20721" w:rsidTr="003A6B33">
        <w:trPr>
          <w:trHeight w:val="34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Рисование нитками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02F7C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102F7C" w:rsidRPr="00A20721" w:rsidTr="003A6B33">
        <w:trPr>
          <w:trHeight w:val="175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Основы технологии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A20721" w:rsidRDefault="00102F7C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02F7C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251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Аппликации из ниток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313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Цветочное панно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251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Чудеса из ваты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Свойства материалов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Снежные деревья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Зимние пейзажи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tabs>
                <w:tab w:val="left" w:pos="729"/>
                <w:tab w:val="center" w:pos="92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87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3.4.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Белые снежинки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Аппликации из круп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Основы технологии работы с крупами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В мире птиц леса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4.3.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В гостях у сказки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Занимательная лепка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tabs>
                <w:tab w:val="left" w:pos="658"/>
                <w:tab w:val="center" w:pos="78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Основы тестопластики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40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Лесное царство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75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5.4.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Пластилинография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Анализ работ</w:t>
            </w:r>
          </w:p>
        </w:tc>
      </w:tr>
      <w:tr w:rsidR="00D57D10" w:rsidRPr="00A20721" w:rsidTr="003A6B33">
        <w:trPr>
          <w:trHeight w:val="137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5.5.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Дары природы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sz w:val="26"/>
                <w:szCs w:val="26"/>
              </w:rPr>
              <w:t>Контрольное задание</w:t>
            </w:r>
          </w:p>
        </w:tc>
      </w:tr>
      <w:tr w:rsidR="00D57D10" w:rsidRPr="00A20721" w:rsidTr="003A6B33">
        <w:trPr>
          <w:trHeight w:val="40"/>
        </w:trPr>
        <w:tc>
          <w:tcPr>
            <w:tcW w:w="457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D57D10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10" w:rsidRPr="00A20721" w:rsidRDefault="00B0104F" w:rsidP="00A207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0721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D57D10" w:rsidRPr="00A20721" w:rsidRDefault="00D57D10" w:rsidP="00A207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bookmarkEnd w:id="5"/>
    </w:tbl>
    <w:p w:rsidR="00771BFC" w:rsidRDefault="00771BFC" w:rsidP="00AB084B">
      <w:pPr>
        <w:widowControl w:val="0"/>
        <w:ind w:right="-1"/>
        <w:contextualSpacing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F548EA">
      <w:pPr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0721" w:rsidRDefault="00A20721" w:rsidP="007D1C5B">
      <w:pPr>
        <w:widowControl w:val="0"/>
        <w:ind w:right="-1"/>
        <w:contextualSpacing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02F7C" w:rsidRDefault="00102F7C" w:rsidP="00102F7C">
      <w:pPr>
        <w:widowControl w:val="0"/>
        <w:ind w:right="-1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</w:t>
      </w:r>
      <w:r w:rsidR="00F9030E">
        <w:rPr>
          <w:rFonts w:ascii="Times New Roman" w:hAnsi="Times New Roman" w:cs="Times New Roman"/>
          <w:b/>
          <w:bCs/>
          <w:spacing w:val="7"/>
          <w:sz w:val="26"/>
          <w:szCs w:val="26"/>
        </w:rPr>
        <w:t>ержание учебного</w:t>
      </w:r>
      <w:r w:rsidRPr="00744CAA">
        <w:rPr>
          <w:rFonts w:ascii="Times New Roman" w:hAnsi="Times New Roman" w:cs="Times New Roman"/>
          <w:b/>
          <w:bCs/>
          <w:spacing w:val="7"/>
          <w:sz w:val="26"/>
          <w:szCs w:val="26"/>
        </w:rPr>
        <w:t xml:space="preserve"> плана</w:t>
      </w:r>
    </w:p>
    <w:p w:rsidR="00F9030E" w:rsidRPr="00744CAA" w:rsidRDefault="00F9030E" w:rsidP="00102F7C">
      <w:pPr>
        <w:widowControl w:val="0"/>
        <w:ind w:right="-1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02F7C" w:rsidRPr="00744CAA" w:rsidRDefault="00102F7C" w:rsidP="00771BFC">
      <w:pPr>
        <w:pStyle w:val="a4"/>
        <w:ind w:left="709"/>
        <w:rPr>
          <w:rFonts w:ascii="Times New Roman" w:hAnsi="Times New Roman" w:cs="Times New Roman"/>
          <w:b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1. Вырезание</w:t>
      </w:r>
    </w:p>
    <w:p w:rsidR="00102F7C" w:rsidRPr="00744CAA" w:rsidRDefault="00102F7C" w:rsidP="00771BFC">
      <w:pPr>
        <w:pStyle w:val="a4"/>
        <w:ind w:left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1.1. Приемы вырезания ножницами</w:t>
      </w:r>
    </w:p>
    <w:p w:rsidR="00102F7C" w:rsidRPr="00744CAA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Техника безопасности при работе с ножницами. Основные приемы вырезания: вырезание из бумаги, сложенной вдвое; вырезание по частям; вырезание по контуру; обрывание краев бумаги; по прямой линии коротких и длинных полос; срезание углов.</w:t>
      </w:r>
    </w:p>
    <w:p w:rsidR="00102F7C" w:rsidRPr="00744CAA" w:rsidRDefault="00102F7C" w:rsidP="00771BFC">
      <w:pPr>
        <w:pStyle w:val="a4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упражнений: «Волнистая линия», «Прямая линия», «По кругу». Контрольное задание «Приемы вырезания ножницами».</w:t>
      </w:r>
    </w:p>
    <w:p w:rsidR="00102F7C" w:rsidRPr="00744CAA" w:rsidRDefault="00102F7C" w:rsidP="00771BFC">
      <w:pPr>
        <w:pStyle w:val="a4"/>
        <w:ind w:left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1.2. Геометрические фигуры</w:t>
      </w:r>
    </w:p>
    <w:p w:rsidR="00102F7C" w:rsidRPr="00744CAA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Теория: Простейшие геометрические фигуры: круг, треугольник, прямоугольник, квадрат. Вырезание геометрических фигур, создание композиции из фигур. </w:t>
      </w:r>
    </w:p>
    <w:p w:rsidR="00102F7C" w:rsidRPr="007E2D23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Создание орнаментов на плоскости: «Узор на полосе», «Узор на круге», «Узор на квадрате».</w:t>
      </w:r>
    </w:p>
    <w:p w:rsidR="00102F7C" w:rsidRPr="00744CAA" w:rsidRDefault="00102F7C" w:rsidP="00771BFC">
      <w:pPr>
        <w:pStyle w:val="a4"/>
        <w:ind w:left="709"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2. Рисование нитками</w:t>
      </w:r>
    </w:p>
    <w:p w:rsidR="00102F7C" w:rsidRPr="00744CAA" w:rsidRDefault="00102F7C" w:rsidP="00771BFC">
      <w:pPr>
        <w:pStyle w:val="a4"/>
        <w:ind w:left="709"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2.1. Основы технологии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Теория: Особенности и свойства ниток. </w:t>
      </w:r>
      <w:r w:rsidRPr="00744CAA">
        <w:rPr>
          <w:rFonts w:ascii="Times New Roman" w:hAnsi="Times New Roman" w:cs="Times New Roman"/>
          <w:bCs/>
          <w:sz w:val="26"/>
          <w:szCs w:val="26"/>
        </w:rPr>
        <w:t>Разновидности ниток.</w:t>
      </w:r>
      <w:r w:rsidRPr="00744CAA">
        <w:rPr>
          <w:rFonts w:ascii="Times New Roman" w:hAnsi="Times New Roman" w:cs="Times New Roman"/>
          <w:sz w:val="26"/>
          <w:szCs w:val="26"/>
        </w:rPr>
        <w:t xml:space="preserve"> Виды аппликаций из нитей (аппликация из цельных нитей, из распущенных нитей, из кручёных нитей). Основные приемы нанесения клея ПВА на основу. </w:t>
      </w:r>
    </w:p>
    <w:p w:rsidR="00102F7C" w:rsidRPr="00744CAA" w:rsidRDefault="00102F7C" w:rsidP="00771BFC">
      <w:pPr>
        <w:pStyle w:val="a4"/>
        <w:ind w:left="709" w:right="-1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2.2.  Аппликации из ниток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Теория:</w:t>
      </w:r>
      <w:r w:rsidRPr="00744CAA">
        <w:rPr>
          <w:rFonts w:ascii="Times New Roman" w:hAnsi="Times New Roman" w:cs="Times New Roman"/>
          <w:sz w:val="26"/>
          <w:szCs w:val="26"/>
        </w:rPr>
        <w:t xml:space="preserve"> Понятие «аппликация». Изготовление аппликаций способом «ниточная крошка». Нанесение на готовый контурный рисунок нарезанной ниточной крошки необходимого цвета. Заполнение клеем ПВА определенные участки рисунка. Распределение ниточной крошки стекой от контура рисунка к середине, заполняя все пространство.</w:t>
      </w:r>
    </w:p>
    <w:p w:rsidR="00771BFC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Практика:</w:t>
      </w:r>
      <w:r w:rsidRPr="00744CAA">
        <w:rPr>
          <w:rFonts w:ascii="Times New Roman" w:hAnsi="Times New Roman" w:cs="Times New Roman"/>
          <w:sz w:val="26"/>
          <w:szCs w:val="26"/>
        </w:rPr>
        <w:t xml:space="preserve"> Выполнение работ: «Котик», «Львенок», «Лисица», «Собака», «Белка», «Медведица». </w:t>
      </w:r>
    </w:p>
    <w:p w:rsidR="00771BFC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2.3. Цветочное панно </w:t>
      </w:r>
    </w:p>
    <w:p w:rsidR="00771BFC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Понятие «панно». Определение эскиза панно. Правильное распределение клея и размещение ниток на поверхности.  Способы складывания нитей. Особенности разновидности цветов и видов лепестков, форм листиков. Правильное и аккуратное приклеивание стебельков и цветов на основу.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</w:t>
      </w:r>
      <w:r w:rsidR="00AB084B">
        <w:rPr>
          <w:rFonts w:ascii="Times New Roman" w:hAnsi="Times New Roman" w:cs="Times New Roman"/>
          <w:sz w:val="26"/>
          <w:szCs w:val="26"/>
        </w:rPr>
        <w:t xml:space="preserve"> </w:t>
      </w:r>
      <w:r w:rsidRPr="00744CAA">
        <w:rPr>
          <w:rFonts w:ascii="Times New Roman" w:hAnsi="Times New Roman" w:cs="Times New Roman"/>
          <w:sz w:val="26"/>
          <w:szCs w:val="26"/>
        </w:rPr>
        <w:t xml:space="preserve">Выполнение панно из ниток с добавлением бумаги и крупы: «Цветы в вазе», «Цветочная поляна». 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744CAA">
        <w:rPr>
          <w:rFonts w:ascii="Times New Roman" w:hAnsi="Times New Roman" w:cs="Times New Roman"/>
          <w:b/>
          <w:sz w:val="26"/>
          <w:szCs w:val="26"/>
        </w:rPr>
        <w:t>Чудеса из ваты</w:t>
      </w:r>
    </w:p>
    <w:p w:rsidR="00102F7C" w:rsidRPr="00744CAA" w:rsidRDefault="00102F7C" w:rsidP="00771BFC">
      <w:pPr>
        <w:pStyle w:val="a4"/>
        <w:ind w:left="709" w:right="-1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3.1. Свойства материалов 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Применение ваты в аппликации и особенности работы с ватой. Представление образцов изделий. Свойства ваты.</w:t>
      </w:r>
    </w:p>
    <w:p w:rsidR="00771BFC" w:rsidRPr="00F9030E" w:rsidRDefault="00102F7C" w:rsidP="00F9030E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упражнений: вытягивание кусочков ваты и раскатывание в шарики – «снежинки»; равномерное распределение на поверхности – «сугробы».</w:t>
      </w:r>
    </w:p>
    <w:p w:rsidR="00102F7C" w:rsidRPr="00744CAA" w:rsidRDefault="00102F7C" w:rsidP="00771BFC">
      <w:pPr>
        <w:pStyle w:val="a4"/>
        <w:ind w:left="709" w:right="-1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lastRenderedPageBreak/>
        <w:t>3.2. Снежные деревья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Теория: </w:t>
      </w:r>
      <w:r w:rsidRPr="00744CAA">
        <w:rPr>
          <w:rFonts w:ascii="Times New Roman" w:hAnsi="Times New Roman" w:cs="Times New Roman"/>
          <w:bCs/>
          <w:sz w:val="26"/>
          <w:szCs w:val="26"/>
        </w:rPr>
        <w:t>Разновидности деревьев.</w:t>
      </w:r>
      <w:r w:rsidRPr="00744CAA">
        <w:rPr>
          <w:rFonts w:ascii="Times New Roman" w:hAnsi="Times New Roman" w:cs="Times New Roman"/>
          <w:sz w:val="26"/>
          <w:szCs w:val="26"/>
        </w:rPr>
        <w:t xml:space="preserve"> Строение деревьев и отличительные особенности. Просмотр картин с деревьями. Правильное нанесение эскиза цветным мелком. Нанесение эскиза карандашом на цветной картон, применение клея ПВА на рисунок. Использование ваты в определенных местах на нанесенный клеем эскиз.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аппликаций: «Береза», «Дуб», «Осина», «Рябина», «Сосна».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3.3.</w:t>
      </w:r>
      <w:r w:rsidRPr="00744CAA">
        <w:rPr>
          <w:rFonts w:ascii="Times New Roman" w:hAnsi="Times New Roman" w:cs="Times New Roman"/>
          <w:b/>
          <w:sz w:val="26"/>
          <w:szCs w:val="26"/>
        </w:rPr>
        <w:t>Зимние пейзажи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Жанр живописи: «пейзаж». Просмотр картин с пейзажами.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работы «Зимние сугробы», «На прогулке» с использованием ваты.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 xml:space="preserve">3.4. Белые снежинки 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</w:t>
      </w:r>
      <w:r w:rsidR="00AB084B">
        <w:rPr>
          <w:rFonts w:ascii="Times New Roman" w:hAnsi="Times New Roman" w:cs="Times New Roman"/>
          <w:sz w:val="26"/>
          <w:szCs w:val="26"/>
        </w:rPr>
        <w:t xml:space="preserve"> </w:t>
      </w:r>
      <w:r w:rsidRPr="00744CAA">
        <w:rPr>
          <w:rFonts w:ascii="Times New Roman" w:hAnsi="Times New Roman" w:cs="Times New Roman"/>
          <w:sz w:val="26"/>
          <w:szCs w:val="26"/>
        </w:rPr>
        <w:t>Беседа:</w:t>
      </w:r>
      <w:r w:rsidRPr="00744CAA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Pr="00744CAA">
        <w:rPr>
          <w:rFonts w:ascii="Times New Roman" w:hAnsi="Times New Roman" w:cs="Times New Roman"/>
          <w:sz w:val="26"/>
          <w:szCs w:val="26"/>
        </w:rPr>
        <w:t>Из чего состоит снежинка». Строение снежинки. Виды снежинок.  Правильное построение снежинки.  Просмотр фотографий. Применение ваты с добавлением сыпучего материала – соли. Свойства соли и ее использование в работе.  Применение клея, ваты и  соли.</w:t>
      </w:r>
    </w:p>
    <w:p w:rsidR="00102F7C" w:rsidRPr="007E2D23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Изготовление работ «Снежная розетка», «Морозные узоры», «Узор в полосе».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4. Аппликации из круп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4.1. Основы</w:t>
      </w:r>
      <w:r w:rsidRPr="00744CAA">
        <w:rPr>
          <w:rFonts w:ascii="Times New Roman" w:hAnsi="Times New Roman" w:cs="Times New Roman"/>
          <w:b/>
          <w:sz w:val="26"/>
          <w:szCs w:val="26"/>
        </w:rPr>
        <w:t xml:space="preserve"> технологии работы с крупами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Свойства сыпучих материалов. Изуче</w:t>
      </w:r>
      <w:r w:rsidR="00AB084B">
        <w:rPr>
          <w:rFonts w:ascii="Times New Roman" w:hAnsi="Times New Roman" w:cs="Times New Roman"/>
          <w:sz w:val="26"/>
          <w:szCs w:val="26"/>
        </w:rPr>
        <w:t>ние разновидностей круп: пшенная</w:t>
      </w:r>
      <w:r w:rsidRPr="00744CAA">
        <w:rPr>
          <w:rFonts w:ascii="Times New Roman" w:hAnsi="Times New Roman" w:cs="Times New Roman"/>
          <w:sz w:val="26"/>
          <w:szCs w:val="26"/>
        </w:rPr>
        <w:t>, гречневая, манная, ячневая. Выбор крупы для заполнения рисунка, правильное применение в аппликации.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упражнений заполнения клеем и крупой на вырезанную форму: «По контуру», «По всей поверхности». Контрольное задание.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4.2. В</w:t>
      </w:r>
      <w:r w:rsidRPr="00744CAA">
        <w:rPr>
          <w:rFonts w:ascii="Times New Roman" w:hAnsi="Times New Roman" w:cs="Times New Roman"/>
          <w:b/>
          <w:sz w:val="26"/>
          <w:szCs w:val="26"/>
        </w:rPr>
        <w:t xml:space="preserve"> мире птиц леса 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Беседа о птицах, обитающих в лесу. Просмотр рисунков птиц. Определение эскиза будущей работы. Выполнение последовательности различных действий: нанесение клея на бумагу, нанесение на отдельные участки эскиза нужный вид крупы. Просушивание аппликации.</w:t>
      </w:r>
    </w:p>
    <w:p w:rsidR="00771BFC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Создание  аппликаций из круп: «Филин», «Синичка», «Дятел».</w:t>
      </w:r>
    </w:p>
    <w:p w:rsidR="00102F7C" w:rsidRPr="00771BFC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4.3. В</w:t>
      </w:r>
      <w:r w:rsidRPr="00744CAA">
        <w:rPr>
          <w:rFonts w:ascii="Times New Roman" w:hAnsi="Times New Roman" w:cs="Times New Roman"/>
          <w:b/>
          <w:sz w:val="26"/>
          <w:szCs w:val="26"/>
        </w:rPr>
        <w:t xml:space="preserve"> гостях у сказки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Теория: Беседа о героях русских народных сказок. Выбор героев в аппликации. Просмотр видеосюжетов из сказок. Характеристика героев. Работа с готовым контуром, определение вида крупы на определенный участок аппликации, нанесение клея, просушивание.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Создание аппликаций: «Колобок», «Лисица-сестрица», «Заяц». Контрольное задание «Основы технологии работы с крупами».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5. Занимательная лепка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5.1. Основы</w:t>
      </w:r>
      <w:r w:rsidR="00AB08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44CAA">
        <w:rPr>
          <w:rFonts w:ascii="Times New Roman" w:hAnsi="Times New Roman" w:cs="Times New Roman"/>
          <w:b/>
          <w:sz w:val="26"/>
          <w:szCs w:val="26"/>
        </w:rPr>
        <w:t>тестопластики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Теория: Свойства теста и особенности. Основные приемы лепки. Знакомство с лепкой из солёного теста. Способы замешивания теста. Окрашивание теста, его хранение. Материалы, необходимые для изготовления изделий из соленого теста. Лепка крупных </w:t>
      </w:r>
      <w:r w:rsidRPr="00744CAA">
        <w:rPr>
          <w:rFonts w:ascii="Times New Roman" w:hAnsi="Times New Roman" w:cs="Times New Roman"/>
          <w:sz w:val="26"/>
          <w:szCs w:val="26"/>
        </w:rPr>
        <w:lastRenderedPageBreak/>
        <w:t>деталей и простых элементов (колбаски, ленточки, лепешки), скрепление деталей между собой. Способы сушки. Использование способов лепки из теста и пластилина.</w:t>
      </w:r>
    </w:p>
    <w:p w:rsidR="00102F7C" w:rsidRPr="00744CAA" w:rsidRDefault="00102F7C" w:rsidP="00771BFC">
      <w:pPr>
        <w:pStyle w:val="a4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Выполнение упражнений: «скатывание», «раскатывание», «сплющивание», «вытягивание», «вдавливание», «примазывание», «прищипывание».</w:t>
      </w:r>
      <w:bookmarkStart w:id="6" w:name="_Hlk112139090"/>
    </w:p>
    <w:p w:rsidR="00102F7C" w:rsidRPr="00744CAA" w:rsidRDefault="00102F7C" w:rsidP="00771BFC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5.2. Лесное</w:t>
      </w:r>
      <w:r w:rsidRPr="00744CAA">
        <w:rPr>
          <w:rFonts w:ascii="Times New Roman" w:hAnsi="Times New Roman" w:cs="Times New Roman"/>
          <w:b/>
          <w:sz w:val="26"/>
          <w:szCs w:val="26"/>
        </w:rPr>
        <w:t xml:space="preserve"> царство животных</w:t>
      </w:r>
    </w:p>
    <w:p w:rsidR="00102F7C" w:rsidRPr="00744CAA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Теория: Отличительные особенности животных: среда обитания, питание, форма и цвет. Определение эскиза работы. Лепка животных из теста на плоскости. Особенности сушки и раскрашивания. </w:t>
      </w:r>
    </w:p>
    <w:p w:rsidR="00102F7C" w:rsidRPr="00744CAA" w:rsidRDefault="00102F7C" w:rsidP="00771BFC">
      <w:pPr>
        <w:pStyle w:val="a4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создание работ на плоскости: «Медведь», «Волк», «Лиса», «Еж».</w:t>
      </w:r>
    </w:p>
    <w:bookmarkEnd w:id="6"/>
    <w:p w:rsidR="00102F7C" w:rsidRPr="00744CAA" w:rsidRDefault="00102F7C" w:rsidP="00771BFC">
      <w:pPr>
        <w:pStyle w:val="a4"/>
        <w:ind w:left="567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5.3. Пластилинография</w:t>
      </w:r>
    </w:p>
    <w:p w:rsidR="00102F7C" w:rsidRPr="00744CAA" w:rsidRDefault="00102F7C" w:rsidP="00771BFC">
      <w:pPr>
        <w:pStyle w:val="a4"/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 xml:space="preserve">Теория: Свойства пластилина и его особенности. Основные приемы лепки. Способы смешивания цветов и их применение. </w:t>
      </w:r>
    </w:p>
    <w:p w:rsidR="00771BFC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Практика: Выполнение упражнений: «Шарик», «Колбаска», «Лепешка». Контро</w:t>
      </w:r>
    </w:p>
    <w:p w:rsidR="00102F7C" w:rsidRPr="00771BFC" w:rsidRDefault="00102F7C" w:rsidP="00771BFC">
      <w:pPr>
        <w:pStyle w:val="a4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z w:val="26"/>
          <w:szCs w:val="26"/>
        </w:rPr>
        <w:t>5.4. Дары</w:t>
      </w:r>
      <w:r w:rsidRPr="00744CAA">
        <w:rPr>
          <w:rFonts w:ascii="Times New Roman" w:hAnsi="Times New Roman" w:cs="Times New Roman"/>
          <w:b/>
          <w:sz w:val="26"/>
          <w:szCs w:val="26"/>
        </w:rPr>
        <w:t xml:space="preserve"> природы</w:t>
      </w:r>
    </w:p>
    <w:p w:rsidR="00102F7C" w:rsidRPr="00744CAA" w:rsidRDefault="00102F7C" w:rsidP="00771BFC">
      <w:pPr>
        <w:pStyle w:val="a4"/>
        <w:ind w:left="0"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Теория</w:t>
      </w:r>
      <w:r w:rsidRPr="00744CAA">
        <w:rPr>
          <w:rFonts w:ascii="Times New Roman" w:hAnsi="Times New Roman" w:cs="Times New Roman"/>
          <w:b/>
          <w:sz w:val="26"/>
          <w:szCs w:val="26"/>
        </w:rPr>
        <w:t>:</w:t>
      </w:r>
      <w:r w:rsidRPr="00744CAA">
        <w:rPr>
          <w:rFonts w:ascii="Times New Roman" w:hAnsi="Times New Roman" w:cs="Times New Roman"/>
          <w:sz w:val="26"/>
          <w:szCs w:val="26"/>
        </w:rPr>
        <w:t xml:space="preserve"> Особенности поэтапного изготовления изделий. Просмотр картинок лесных ягод и грибов, их характеристика. Применение основных приемов лепки.</w:t>
      </w:r>
    </w:p>
    <w:p w:rsidR="00102F7C" w:rsidRPr="00744CAA" w:rsidRDefault="00102F7C" w:rsidP="00771BFC">
      <w:pPr>
        <w:pStyle w:val="a4"/>
        <w:ind w:left="0"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Практика: Лепка на плоскости: «Земляника», «Белый гриб».</w:t>
      </w: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4113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F9030E" w:rsidRDefault="0014113E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4113E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7D1C5B" w:rsidRPr="0014113E" w:rsidRDefault="007D1C5B" w:rsidP="00141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02F7C" w:rsidRPr="00744CAA" w:rsidRDefault="007D1C5B" w:rsidP="0014113E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Календарный учебный график</w:t>
      </w:r>
    </w:p>
    <w:tbl>
      <w:tblPr>
        <w:tblpPr w:leftFromText="180" w:rightFromText="180" w:vertAnchor="text" w:horzAnchor="margin" w:tblpXSpec="center" w:tblpY="146"/>
        <w:tblW w:w="9111" w:type="dxa"/>
        <w:tblCellMar>
          <w:left w:w="0" w:type="dxa"/>
          <w:right w:w="0" w:type="dxa"/>
        </w:tblCellMar>
        <w:tblLook w:val="0000"/>
      </w:tblPr>
      <w:tblGrid>
        <w:gridCol w:w="946"/>
        <w:gridCol w:w="4798"/>
        <w:gridCol w:w="3367"/>
      </w:tblGrid>
      <w:tr w:rsidR="00F9030E" w:rsidRPr="00744CAA" w:rsidTr="00F9030E">
        <w:trPr>
          <w:trHeight w:hRule="exact" w:val="61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</w:tcPr>
          <w:p w:rsidR="0014113E" w:rsidRDefault="00F9030E" w:rsidP="0014113E">
            <w:pPr>
              <w:shd w:val="clear" w:color="auto" w:fill="FFFFFF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  <w:t>№</w:t>
            </w:r>
          </w:p>
          <w:p w:rsidR="00F9030E" w:rsidRPr="00744CAA" w:rsidRDefault="0014113E" w:rsidP="0014113E">
            <w:pPr>
              <w:shd w:val="clear" w:color="auto" w:fill="FFFFFF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  <w:t>п/п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  <w:t>Основные характеристики образовательного</w:t>
            </w:r>
            <w:r w:rsidR="0014113E" w:rsidRPr="00744CAA"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  <w:t xml:space="preserve"> процесса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  <w:t>Даты проведения</w:t>
            </w:r>
          </w:p>
        </w:tc>
      </w:tr>
      <w:tr w:rsidR="00F9030E" w:rsidRPr="00744CAA" w:rsidTr="00F9030E">
        <w:trPr>
          <w:trHeight w:hRule="exact" w:val="599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</w:p>
        </w:tc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</w:p>
        </w:tc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</w:p>
        </w:tc>
      </w:tr>
      <w:tr w:rsidR="00F9030E" w:rsidRPr="00744CAA" w:rsidTr="00F9030E">
        <w:trPr>
          <w:trHeight w:hRule="exact" w:val="43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36</w:t>
            </w:r>
          </w:p>
        </w:tc>
      </w:tr>
      <w:tr w:rsidR="00F9030E" w:rsidRPr="00744CAA" w:rsidTr="00F9030E">
        <w:trPr>
          <w:trHeight w:hRule="exact" w:val="416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36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</w:p>
        </w:tc>
      </w:tr>
      <w:tr w:rsidR="00F9030E" w:rsidRPr="00744CAA" w:rsidTr="00F9030E">
        <w:trPr>
          <w:trHeight w:hRule="exact" w:val="409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3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</w:p>
        </w:tc>
      </w:tr>
      <w:tr w:rsidR="00F9030E" w:rsidRPr="00744CAA" w:rsidTr="00F9030E">
        <w:trPr>
          <w:trHeight w:hRule="exact" w:val="400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4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Количество часов 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в год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36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</w:p>
        </w:tc>
      </w:tr>
      <w:tr w:rsidR="00F9030E" w:rsidRPr="00744CAA" w:rsidTr="00F9030E">
        <w:trPr>
          <w:trHeight w:hRule="exact" w:val="419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5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17</w:t>
            </w:r>
          </w:p>
        </w:tc>
      </w:tr>
      <w:tr w:rsidR="00F9030E" w:rsidRPr="00744CAA" w:rsidTr="00F9030E">
        <w:trPr>
          <w:trHeight w:hRule="exact" w:val="399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6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19</w:t>
            </w:r>
          </w:p>
        </w:tc>
      </w:tr>
      <w:tr w:rsidR="00F9030E" w:rsidRPr="00744CAA" w:rsidTr="00F9030E">
        <w:trPr>
          <w:trHeight w:hRule="exact" w:val="405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7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01</w:t>
            </w: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сентября</w:t>
            </w:r>
          </w:p>
        </w:tc>
      </w:tr>
      <w:tr w:rsidR="00F9030E" w:rsidRPr="00744CAA" w:rsidTr="0014113E">
        <w:trPr>
          <w:trHeight w:hRule="exact" w:val="1719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8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4 ноября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1,2,3,4,5,6,</w:t>
            </w:r>
            <w:r w:rsidR="0014113E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7,</w:t>
            </w: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8 января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23 февраля</w:t>
            </w:r>
          </w:p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8 марта</w:t>
            </w:r>
          </w:p>
          <w:p w:rsidR="00F9030E" w:rsidRPr="00744CAA" w:rsidRDefault="00F9030E" w:rsidP="0014113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1,</w:t>
            </w:r>
            <w:r w:rsidR="0014113E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9 мая</w:t>
            </w:r>
          </w:p>
        </w:tc>
      </w:tr>
      <w:tr w:rsidR="00F9030E" w:rsidRPr="00744CAA" w:rsidTr="0014113E">
        <w:trPr>
          <w:trHeight w:hRule="exact" w:val="426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9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14113E">
            <w:pPr>
              <w:shd w:val="clear" w:color="auto" w:fill="FFFFFF"/>
              <w:spacing w:after="0"/>
              <w:contextualSpacing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F9030E" w:rsidRPr="00744CAA" w:rsidRDefault="00F9030E" w:rsidP="00F9030E">
            <w:pPr>
              <w:shd w:val="clear" w:color="auto" w:fill="FFFFFF"/>
              <w:ind w:left="567" w:right="-1"/>
              <w:contextualSpacing/>
              <w:jc w:val="center"/>
              <w:outlineLvl w:val="0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31</w:t>
            </w:r>
            <w:r w:rsidRPr="00744CAA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мая</w:t>
            </w:r>
          </w:p>
        </w:tc>
      </w:tr>
    </w:tbl>
    <w:p w:rsidR="00102F7C" w:rsidRPr="00744CAA" w:rsidRDefault="00102F7C" w:rsidP="00771BFC">
      <w:pPr>
        <w:shd w:val="clear" w:color="auto" w:fill="FFFFFF"/>
        <w:ind w:left="567" w:right="-1"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771BFC">
      <w:pPr>
        <w:shd w:val="clear" w:color="auto" w:fill="FFFFFF"/>
        <w:ind w:left="567" w:right="-1" w:firstLine="709"/>
        <w:contextualSpacing/>
        <w:jc w:val="both"/>
        <w:outlineLvl w:val="0"/>
        <w:rPr>
          <w:rFonts w:ascii="Times New Roman" w:hAnsi="Times New Roman" w:cs="Times New Roman"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102F7C">
      <w:pPr>
        <w:shd w:val="clear" w:color="auto" w:fill="FFFFFF"/>
        <w:ind w:right="-1" w:firstLine="709"/>
        <w:contextualSpacing/>
        <w:jc w:val="both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Default="00102F7C" w:rsidP="00102F7C">
      <w:pPr>
        <w:shd w:val="clear" w:color="auto" w:fill="FFFFFF"/>
        <w:ind w:right="-1"/>
        <w:contextualSpacing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771BFC" w:rsidRPr="00744CAA" w:rsidRDefault="00771BFC" w:rsidP="00102F7C">
      <w:pPr>
        <w:shd w:val="clear" w:color="auto" w:fill="FFFFFF"/>
        <w:ind w:right="-1"/>
        <w:contextualSpacing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822774" w:rsidRDefault="00822774" w:rsidP="007D1C5B">
      <w:pPr>
        <w:shd w:val="clear" w:color="auto" w:fill="FFFFFF"/>
        <w:spacing w:after="0" w:line="240" w:lineRule="auto"/>
        <w:contextualSpacing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7D1C5B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pacing w:val="-1"/>
          <w:sz w:val="26"/>
          <w:szCs w:val="26"/>
        </w:rPr>
        <w:t>Условия реализации программы</w:t>
      </w:r>
    </w:p>
    <w:p w:rsidR="00102F7C" w:rsidRPr="00744CAA" w:rsidRDefault="00102F7C" w:rsidP="007D1C5B">
      <w:pPr>
        <w:shd w:val="clear" w:color="auto" w:fill="FFFFFF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02F7C" w:rsidRPr="00744CAA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bCs/>
          <w:spacing w:val="-1"/>
          <w:sz w:val="26"/>
          <w:szCs w:val="26"/>
        </w:rPr>
        <w:t>Материально-техническое обеспечение</w:t>
      </w:r>
    </w:p>
    <w:p w:rsidR="00102F7C" w:rsidRPr="00744CAA" w:rsidRDefault="00102F7C" w:rsidP="007D1C5B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-Учебный кабинет. Помещение для занятий должно быть просторным, хорошо освещенным, проветриваемым.</w:t>
      </w:r>
    </w:p>
    <w:p w:rsidR="00102F7C" w:rsidRPr="00744CAA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pacing w:val="-2"/>
          <w:sz w:val="26"/>
          <w:szCs w:val="26"/>
        </w:rPr>
        <w:t>-Оборудование: классная доска, мольберт, столы и стулья для учащихся и педагога, шкафы  для хранения дидактических пособий и учебных материалов.</w:t>
      </w:r>
    </w:p>
    <w:p w:rsidR="00102F7C" w:rsidRPr="00744CAA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-2"/>
          <w:sz w:val="26"/>
          <w:szCs w:val="26"/>
        </w:rPr>
      </w:pPr>
      <w:r w:rsidRPr="00744CAA">
        <w:rPr>
          <w:rFonts w:ascii="Times New Roman" w:hAnsi="Times New Roman" w:cs="Times New Roman"/>
          <w:bCs/>
          <w:spacing w:val="-2"/>
          <w:sz w:val="26"/>
          <w:szCs w:val="26"/>
        </w:rPr>
        <w:t>-Оборудование для проведения занятий: пластиковые и стеклянные тарелки для сыпучих материалов-круп.</w:t>
      </w:r>
    </w:p>
    <w:p w:rsidR="00102F7C" w:rsidRPr="00744CAA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744CAA">
        <w:rPr>
          <w:rFonts w:ascii="Times New Roman" w:hAnsi="Times New Roman" w:cs="Times New Roman"/>
          <w:bCs/>
          <w:spacing w:val="-2"/>
          <w:sz w:val="26"/>
          <w:szCs w:val="26"/>
        </w:rPr>
        <w:t>-Технические средства обучения:</w:t>
      </w:r>
      <w:r w:rsidRPr="00744CAA">
        <w:rPr>
          <w:rFonts w:ascii="Times New Roman" w:hAnsi="Times New Roman" w:cs="Times New Roman"/>
          <w:spacing w:val="-3"/>
          <w:sz w:val="26"/>
          <w:szCs w:val="26"/>
        </w:rPr>
        <w:t xml:space="preserve"> ноутбук, мультимедиа-проектор, колонки.</w:t>
      </w:r>
    </w:p>
    <w:p w:rsidR="00102F7C" w:rsidRPr="00B260E7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744CAA">
        <w:rPr>
          <w:rFonts w:ascii="Times New Roman" w:hAnsi="Times New Roman" w:cs="Times New Roman"/>
          <w:spacing w:val="-3"/>
          <w:sz w:val="26"/>
          <w:szCs w:val="26"/>
        </w:rPr>
        <w:t>-Материалы, необходимых для занятий: доски для пластилина, ножницы, стеки, клеенки.</w:t>
      </w:r>
    </w:p>
    <w:p w:rsidR="00B260E7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744CAA">
        <w:rPr>
          <w:rFonts w:ascii="Times New Roman" w:hAnsi="Times New Roman" w:cs="Times New Roman"/>
          <w:b/>
          <w:spacing w:val="-2"/>
          <w:sz w:val="26"/>
          <w:szCs w:val="26"/>
        </w:rPr>
        <w:t>Информационное обеспечение</w:t>
      </w:r>
      <w:r w:rsidRPr="00744CAA">
        <w:rPr>
          <w:rFonts w:ascii="Times New Roman" w:hAnsi="Times New Roman" w:cs="Times New Roman"/>
          <w:b/>
          <w:sz w:val="26"/>
          <w:szCs w:val="26"/>
        </w:rPr>
        <w:t>:</w:t>
      </w:r>
      <w:r w:rsidRPr="00744CA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</w:p>
    <w:p w:rsidR="00B260E7" w:rsidRDefault="00102F7C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744CAA">
        <w:rPr>
          <w:rFonts w:ascii="Times New Roman" w:hAnsi="Times New Roman" w:cs="Times New Roman"/>
          <w:spacing w:val="-2"/>
          <w:sz w:val="26"/>
          <w:szCs w:val="26"/>
        </w:rPr>
        <w:t xml:space="preserve">презентации: </w:t>
      </w:r>
      <w:r w:rsidR="00B260E7">
        <w:rPr>
          <w:rFonts w:ascii="Times New Roman" w:hAnsi="Times New Roman" w:cs="Times New Roman"/>
          <w:spacing w:val="-2"/>
          <w:sz w:val="26"/>
          <w:szCs w:val="26"/>
        </w:rPr>
        <w:t>-</w:t>
      </w:r>
      <w:r w:rsidR="00AB084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744CAA">
        <w:rPr>
          <w:rFonts w:ascii="Times New Roman" w:hAnsi="Times New Roman" w:cs="Times New Roman"/>
          <w:spacing w:val="-2"/>
          <w:sz w:val="26"/>
          <w:szCs w:val="26"/>
        </w:rPr>
        <w:t xml:space="preserve">«Как правильно держать ножницы»; </w:t>
      </w:r>
    </w:p>
    <w:p w:rsidR="00B260E7" w:rsidRDefault="00B260E7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                      </w:t>
      </w:r>
      <w:r w:rsidR="00AB084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-</w:t>
      </w:r>
      <w:r w:rsidR="00102F7C" w:rsidRPr="00744CAA">
        <w:rPr>
          <w:rFonts w:ascii="Times New Roman" w:hAnsi="Times New Roman" w:cs="Times New Roman"/>
          <w:spacing w:val="-2"/>
          <w:sz w:val="26"/>
          <w:szCs w:val="26"/>
        </w:rPr>
        <w:t xml:space="preserve"> «Основные приемы лепки»,</w:t>
      </w:r>
    </w:p>
    <w:p w:rsidR="00102F7C" w:rsidRPr="00193B4E" w:rsidRDefault="00B260E7" w:rsidP="007D1C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323E4F" w:themeColor="text2" w:themeShade="BF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                       </w:t>
      </w:r>
      <w:r w:rsidR="00AB084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>-</w:t>
      </w:r>
      <w:r w:rsidR="00102F7C" w:rsidRPr="00744CAA">
        <w:rPr>
          <w:rFonts w:ascii="Times New Roman" w:hAnsi="Times New Roman" w:cs="Times New Roman"/>
          <w:spacing w:val="-2"/>
          <w:sz w:val="26"/>
          <w:szCs w:val="26"/>
        </w:rPr>
        <w:t xml:space="preserve"> «Схемы строения снежинок».</w:t>
      </w:r>
    </w:p>
    <w:p w:rsidR="00771BFC" w:rsidRDefault="00102F7C" w:rsidP="007D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Методические материалы </w:t>
      </w:r>
      <w:r w:rsidRPr="00B260E7">
        <w:rPr>
          <w:rFonts w:ascii="Times New Roman" w:hAnsi="Times New Roman" w:cs="Times New Roman"/>
          <w:sz w:val="26"/>
          <w:szCs w:val="26"/>
        </w:rPr>
        <w:t>– обеспечение программы методическими видами продукции, необходимыми для ее реализации:</w:t>
      </w:r>
    </w:p>
    <w:p w:rsidR="00102F7C" w:rsidRPr="00771BFC" w:rsidRDefault="00102F7C" w:rsidP="007D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1BFC">
        <w:rPr>
          <w:rFonts w:ascii="Times New Roman" w:hAnsi="Times New Roman" w:cs="Times New Roman"/>
          <w:sz w:val="26"/>
          <w:szCs w:val="26"/>
        </w:rPr>
        <w:t>-методические разработки занятий: «Снегири», «Рябина», «Сосна».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-технологические карты по рисованию деревьев: «Береза», «Ель»; «Клен», «Дуб».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- картинки птиц: «Ворона», «Сорока», «Снегирь», «Воробей», «Филин», «Сова», «Филин», «Синичка», «Дятел».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lastRenderedPageBreak/>
        <w:t>-образцы работ: «Узор в полосе», «Кленовый лист», «Ежик», «Гриб».</w:t>
      </w:r>
    </w:p>
    <w:p w:rsidR="00102F7C" w:rsidRPr="00193B4E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-образцы аппликаций: «Котик», «Белочка», «Гроздь рябины», «Снегирь», «Рыбка».</w:t>
      </w:r>
    </w:p>
    <w:p w:rsidR="00102F7C" w:rsidRPr="00744CAA" w:rsidRDefault="00102F7C" w:rsidP="007D1C5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744CAA">
        <w:rPr>
          <w:b/>
          <w:sz w:val="26"/>
          <w:szCs w:val="26"/>
        </w:rPr>
        <w:t xml:space="preserve">Методы обучения: </w:t>
      </w:r>
      <w:r w:rsidRPr="00744CAA">
        <w:rPr>
          <w:sz w:val="26"/>
          <w:szCs w:val="26"/>
        </w:rPr>
        <w:t xml:space="preserve">наглядные, словесные, практические: </w:t>
      </w:r>
    </w:p>
    <w:p w:rsidR="00102F7C" w:rsidRPr="00744CAA" w:rsidRDefault="00102F7C" w:rsidP="007D1C5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744CAA">
        <w:rPr>
          <w:sz w:val="26"/>
          <w:szCs w:val="26"/>
        </w:rPr>
        <w:t>-Словесные (рассказ-объяснение, беседа, сказка);</w:t>
      </w:r>
    </w:p>
    <w:p w:rsidR="00102F7C" w:rsidRPr="00744CAA" w:rsidRDefault="00102F7C" w:rsidP="007D1C5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744CAA">
        <w:rPr>
          <w:sz w:val="26"/>
          <w:szCs w:val="26"/>
        </w:rPr>
        <w:t>-Наглядные (демонстрация педагогом приемов работы, наглядных пособий, самостоятельные наблюдения обучающихся, презентации);</w:t>
      </w:r>
    </w:p>
    <w:p w:rsidR="00102F7C" w:rsidRPr="00193B4E" w:rsidRDefault="00102F7C" w:rsidP="007D1C5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744CAA">
        <w:rPr>
          <w:sz w:val="26"/>
          <w:szCs w:val="26"/>
        </w:rPr>
        <w:t>-Практические (выполнение практических упражнений, творческих работ, овладение приемами работы, приобретение новых навыков).</w:t>
      </w:r>
    </w:p>
    <w:p w:rsidR="00102F7C" w:rsidRPr="00193B4E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Методы воспитания: </w:t>
      </w:r>
      <w:r w:rsidRPr="00744CAA">
        <w:rPr>
          <w:rFonts w:ascii="Times New Roman" w:hAnsi="Times New Roman" w:cs="Times New Roman"/>
          <w:bCs/>
          <w:sz w:val="26"/>
          <w:szCs w:val="26"/>
        </w:rPr>
        <w:t>упражнение, мотивация, поощрение (оценка).</w:t>
      </w:r>
    </w:p>
    <w:p w:rsidR="00102F7C" w:rsidRPr="00193B4E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Педагогические технологии: </w:t>
      </w:r>
      <w:r w:rsidRPr="00744CAA">
        <w:rPr>
          <w:rFonts w:ascii="Times New Roman" w:hAnsi="Times New Roman" w:cs="Times New Roman"/>
          <w:bCs/>
          <w:sz w:val="26"/>
          <w:szCs w:val="26"/>
        </w:rPr>
        <w:t>групповое обучение, игровая деятельность.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Формы организации обучения: 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-по особенностям коммуникативного взаимодействия педагога и детей-практикум;</w:t>
      </w:r>
    </w:p>
    <w:p w:rsidR="00102F7C" w:rsidRPr="00193B4E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-по дидактической цели – вводное занятие, практическое занятие, по контролю знаний, умений и навыков.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 xml:space="preserve">Этапы занятия: 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-предварительный: изучение материала по теме, подготовка наглядности к занятию.</w:t>
      </w:r>
    </w:p>
    <w:p w:rsidR="00102F7C" w:rsidRPr="00744CAA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-основной: тематическая беседа, изготовление творческой работы.</w:t>
      </w:r>
    </w:p>
    <w:p w:rsidR="00B260E7" w:rsidRPr="002E1507" w:rsidRDefault="00102F7C" w:rsidP="007D1C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Cs/>
          <w:sz w:val="26"/>
          <w:szCs w:val="26"/>
        </w:rPr>
        <w:t>-заключительный: беседа о пройденном материале, обсуждение результатов работы, анализ.</w:t>
      </w:r>
    </w:p>
    <w:p w:rsidR="007D1C5B" w:rsidRDefault="007D1C5B" w:rsidP="007D1C5B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1C5B" w:rsidRDefault="007D1C5B" w:rsidP="007D1C5B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193B4E" w:rsidRDefault="00102F7C" w:rsidP="007D1C5B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44CAA"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102F7C" w:rsidRPr="00744CAA" w:rsidRDefault="00102F7C" w:rsidP="007D1C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Контроль уровня усвоения программы проводится в начале учебного года (01.09) и по окончанию реализации программы (31.05). </w:t>
      </w:r>
    </w:p>
    <w:p w:rsidR="00102F7C" w:rsidRPr="002E1507" w:rsidRDefault="00102F7C" w:rsidP="007D1C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 xml:space="preserve">Для определения результативности обучения по программе используется метод наблюдений. Проводится диагностика уровня освоения разделов программы на выявление изобразительных и технических навыков творческой деятельности. </w:t>
      </w:r>
      <w:r w:rsidR="002E1507" w:rsidRPr="002E1507">
        <w:rPr>
          <w:rFonts w:ascii="Times New Roman" w:hAnsi="Times New Roman" w:cs="Times New Roman"/>
          <w:bCs/>
          <w:sz w:val="26"/>
          <w:szCs w:val="26"/>
        </w:rPr>
        <w:t xml:space="preserve">(Приложение </w:t>
      </w:r>
      <w:r w:rsidRPr="002E1507">
        <w:rPr>
          <w:rFonts w:ascii="Times New Roman" w:hAnsi="Times New Roman" w:cs="Times New Roman"/>
          <w:bCs/>
          <w:sz w:val="26"/>
          <w:szCs w:val="26"/>
        </w:rPr>
        <w:t>1)</w:t>
      </w:r>
    </w:p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F7C" w:rsidRPr="00744CAA" w:rsidRDefault="00102F7C" w:rsidP="00102F7C">
      <w:pPr>
        <w:ind w:right="-1"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09A0" w:rsidRDefault="000609A0" w:rsidP="00771BFC">
      <w:pPr>
        <w:ind w:right="-1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2E1507" w:rsidRDefault="002E1507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D1C5B" w:rsidRDefault="007D1C5B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9030E" w:rsidRPr="00F9030E" w:rsidRDefault="00F9030E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F9030E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F9030E" w:rsidRPr="00F9030E" w:rsidRDefault="00F9030E" w:rsidP="00F9030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2E1507" w:rsidRPr="002E1507" w:rsidRDefault="002E1507" w:rsidP="002E1507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2E150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2E1507">
        <w:rPr>
          <w:rFonts w:ascii="Times New Roman" w:hAnsi="Times New Roman" w:cs="Times New Roman"/>
          <w:sz w:val="26"/>
          <w:szCs w:val="26"/>
        </w:rPr>
        <w:t>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2E150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2E15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2E150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2E15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2E150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2E1507" w:rsidRPr="002E1507" w:rsidRDefault="002E1507" w:rsidP="002E1507">
      <w:pPr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2E1507" w:rsidRPr="002E1507" w:rsidRDefault="002E1507" w:rsidP="002E150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B260E7" w:rsidRPr="00744CAA" w:rsidRDefault="00B260E7" w:rsidP="002E150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1507" w:rsidRPr="002E1507" w:rsidRDefault="002E1507" w:rsidP="002E15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102F7C" w:rsidRPr="002E1507" w:rsidRDefault="002E1507" w:rsidP="002E1507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2E1507">
        <w:rPr>
          <w:rFonts w:ascii="Times New Roman" w:hAnsi="Times New Roman" w:cs="Times New Roman"/>
          <w:color w:val="181818"/>
          <w:sz w:val="26"/>
          <w:szCs w:val="26"/>
        </w:rPr>
        <w:t xml:space="preserve">1. </w:t>
      </w:r>
      <w:r w:rsidR="00102F7C" w:rsidRPr="002E1507">
        <w:rPr>
          <w:rFonts w:ascii="Times New Roman" w:hAnsi="Times New Roman" w:cs="Times New Roman"/>
          <w:color w:val="181818"/>
          <w:sz w:val="26"/>
          <w:szCs w:val="26"/>
        </w:rPr>
        <w:t>Антипова, М. А. Самые красивые поделки из соленого теста. / М. А. Антипова. – Ростов н/Д : Владис, 2012. – 192 с.</w:t>
      </w:r>
    </w:p>
    <w:p w:rsidR="00102F7C" w:rsidRPr="002E1507" w:rsidRDefault="002E1507" w:rsidP="002E1507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2E1507">
        <w:rPr>
          <w:rFonts w:ascii="Times New Roman" w:hAnsi="Times New Roman" w:cs="Times New Roman"/>
          <w:color w:val="181818"/>
          <w:sz w:val="26"/>
          <w:szCs w:val="26"/>
        </w:rPr>
        <w:t xml:space="preserve">2. </w:t>
      </w:r>
      <w:r w:rsidR="00102F7C" w:rsidRPr="002E1507">
        <w:rPr>
          <w:rFonts w:ascii="Times New Roman" w:hAnsi="Times New Roman" w:cs="Times New Roman"/>
          <w:color w:val="181818"/>
          <w:sz w:val="26"/>
          <w:szCs w:val="26"/>
        </w:rPr>
        <w:t>Гусева. И.В. Соленое тесто: Лепка и роспись. – СПб.: Издательский дом Литера, 2005. – 96 с.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3. </w:t>
      </w:r>
      <w:r w:rsidR="00102F7C" w:rsidRPr="002E1507">
        <w:rPr>
          <w:rFonts w:ascii="Times New Roman" w:hAnsi="Times New Roman" w:cs="Times New Roman"/>
          <w:sz w:val="26"/>
          <w:szCs w:val="26"/>
        </w:rPr>
        <w:t>Волкова Н.В. Разноцветный пластилин. – М.: Экспо, 2012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4. </w:t>
      </w:r>
      <w:r w:rsidR="00102F7C" w:rsidRPr="002E1507">
        <w:rPr>
          <w:rFonts w:ascii="Times New Roman" w:hAnsi="Times New Roman" w:cs="Times New Roman"/>
          <w:sz w:val="26"/>
          <w:szCs w:val="26"/>
        </w:rPr>
        <w:t>Грушина Л. Азбука лепки// Мастерилка, №1, 2012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5. </w:t>
      </w:r>
      <w:r w:rsidR="00102F7C" w:rsidRPr="002E1507">
        <w:rPr>
          <w:rFonts w:ascii="Times New Roman" w:hAnsi="Times New Roman" w:cs="Times New Roman"/>
          <w:sz w:val="26"/>
          <w:szCs w:val="26"/>
        </w:rPr>
        <w:t>Горичева В.С., Нагибина М.И. Сказку сделаем из глины, теста, снега, пластилина. – Ярославль: Академия развития, Академия и К, 1998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lastRenderedPageBreak/>
        <w:t xml:space="preserve">6. </w:t>
      </w:r>
      <w:r w:rsidR="00102F7C" w:rsidRPr="002E1507">
        <w:rPr>
          <w:rFonts w:ascii="Times New Roman" w:hAnsi="Times New Roman" w:cs="Times New Roman"/>
          <w:sz w:val="26"/>
          <w:szCs w:val="26"/>
        </w:rPr>
        <w:t>Лыкова И. Азбука лепки //Мастерилка, №5, 2012.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7. </w:t>
      </w:r>
      <w:r w:rsidR="00102F7C" w:rsidRPr="002E1507">
        <w:rPr>
          <w:rFonts w:ascii="Times New Roman" w:hAnsi="Times New Roman" w:cs="Times New Roman"/>
          <w:sz w:val="26"/>
          <w:szCs w:val="26"/>
        </w:rPr>
        <w:t>Лыкова И.А. Азбука самоделок // Мастерилка, №4, 2006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8. </w:t>
      </w:r>
      <w:r w:rsidR="00102F7C" w:rsidRPr="002E1507">
        <w:rPr>
          <w:rFonts w:ascii="Times New Roman" w:hAnsi="Times New Roman" w:cs="Times New Roman"/>
          <w:sz w:val="26"/>
          <w:szCs w:val="26"/>
        </w:rPr>
        <w:t>Лыкова И.А. Азбука лепки // Мастерилка , №2, 2012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9. </w:t>
      </w:r>
      <w:r w:rsidR="00102F7C" w:rsidRPr="002E1507">
        <w:rPr>
          <w:rFonts w:ascii="Times New Roman" w:hAnsi="Times New Roman" w:cs="Times New Roman"/>
          <w:sz w:val="26"/>
          <w:szCs w:val="26"/>
        </w:rPr>
        <w:t>Московка О.С. Лепка на кухне // Мастерилка, №3, 2014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10. </w:t>
      </w:r>
      <w:r w:rsidR="00102F7C" w:rsidRPr="002E1507">
        <w:rPr>
          <w:rFonts w:ascii="Times New Roman" w:hAnsi="Times New Roman" w:cs="Times New Roman"/>
          <w:sz w:val="26"/>
          <w:szCs w:val="26"/>
        </w:rPr>
        <w:t>Московка О.С. Секреты пластилина // Мастерилка, №3, 2013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11. </w:t>
      </w:r>
      <w:r w:rsidR="00102F7C" w:rsidRPr="002E1507">
        <w:rPr>
          <w:rFonts w:ascii="Times New Roman" w:hAnsi="Times New Roman" w:cs="Times New Roman"/>
          <w:sz w:val="26"/>
          <w:szCs w:val="26"/>
        </w:rPr>
        <w:t>Московка О.С. Секреты пластилин а// Мастерилка, №1, 2014.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12. </w:t>
      </w:r>
      <w:r w:rsidR="00102F7C" w:rsidRPr="002E1507">
        <w:rPr>
          <w:rFonts w:ascii="Times New Roman" w:hAnsi="Times New Roman" w:cs="Times New Roman"/>
          <w:sz w:val="26"/>
          <w:szCs w:val="26"/>
        </w:rPr>
        <w:t>Новикова Г.Г. Авторская программа. Родники творчества. - М., 2005 г.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13. </w:t>
      </w:r>
      <w:r w:rsidR="00102F7C" w:rsidRPr="002E1507">
        <w:rPr>
          <w:rFonts w:ascii="Times New Roman" w:hAnsi="Times New Roman" w:cs="Times New Roman"/>
          <w:sz w:val="26"/>
          <w:szCs w:val="26"/>
        </w:rPr>
        <w:t>Рейд Б. Обыкновенный пластилин.  - М.: АСТ – ПРЕСС, 1998.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14. </w:t>
      </w:r>
      <w:r w:rsidR="00102F7C" w:rsidRPr="002E1507">
        <w:rPr>
          <w:rFonts w:ascii="Times New Roman" w:hAnsi="Times New Roman" w:cs="Times New Roman"/>
          <w:sz w:val="26"/>
          <w:szCs w:val="26"/>
        </w:rPr>
        <w:t xml:space="preserve">Сашко Л.Н. Авторская программа. </w:t>
      </w:r>
      <w:r w:rsidR="00102F7C" w:rsidRPr="002E1507">
        <w:rPr>
          <w:rFonts w:ascii="Times New Roman" w:hAnsi="Times New Roman" w:cs="Times New Roman"/>
          <w:bCs/>
          <w:sz w:val="26"/>
          <w:szCs w:val="26"/>
        </w:rPr>
        <w:t>Изобразительное и декоративно – прикладное искусство. - М., 2007.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15. </w:t>
      </w:r>
      <w:r w:rsidR="00102F7C" w:rsidRPr="002E1507">
        <w:rPr>
          <w:rFonts w:ascii="Times New Roman" w:hAnsi="Times New Roman" w:cs="Times New Roman"/>
          <w:sz w:val="26"/>
          <w:szCs w:val="26"/>
        </w:rPr>
        <w:t>Савушкин С.Н. Узелок за узелком // Мастерилка, №5, 2014 .</w:t>
      </w:r>
    </w:p>
    <w:p w:rsidR="00102F7C" w:rsidRPr="002E1507" w:rsidRDefault="002E1507" w:rsidP="002E150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 xml:space="preserve">16. </w:t>
      </w:r>
      <w:r w:rsidR="00102F7C" w:rsidRPr="002E1507">
        <w:rPr>
          <w:rFonts w:ascii="Times New Roman" w:hAnsi="Times New Roman" w:cs="Times New Roman"/>
          <w:sz w:val="26"/>
          <w:szCs w:val="26"/>
        </w:rPr>
        <w:t>Шухова С. Поделки из всякой всячины. - М.: АЙРИС – ПРЕСС, 2007.</w:t>
      </w:r>
    </w:p>
    <w:p w:rsidR="00102F7C" w:rsidRDefault="00102F7C" w:rsidP="002E1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60E7" w:rsidRPr="002E1507" w:rsidRDefault="002E1507" w:rsidP="002E150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родителей:</w:t>
      </w:r>
    </w:p>
    <w:p w:rsidR="00102F7C" w:rsidRPr="00744CAA" w:rsidRDefault="00102F7C" w:rsidP="002E1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1. Грушина Л. Азбука лепки// Мастерилка, №1, 2012 .</w:t>
      </w:r>
    </w:p>
    <w:p w:rsidR="00B260E7" w:rsidRDefault="00102F7C" w:rsidP="002E1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2. Лыкова И. Азбу</w:t>
      </w:r>
      <w:r w:rsidR="00B260E7">
        <w:rPr>
          <w:rFonts w:ascii="Times New Roman" w:hAnsi="Times New Roman" w:cs="Times New Roman"/>
          <w:sz w:val="26"/>
          <w:szCs w:val="26"/>
        </w:rPr>
        <w:t>ка лепки //Мастерилка, №5, 2012</w:t>
      </w:r>
    </w:p>
    <w:p w:rsidR="00102F7C" w:rsidRPr="00744CAA" w:rsidRDefault="00102F7C" w:rsidP="002E1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3. Лыкова И.А. Азбука самоделок // Мастерилка, №4, 2006 .</w:t>
      </w:r>
    </w:p>
    <w:p w:rsidR="00102F7C" w:rsidRPr="00744CAA" w:rsidRDefault="00102F7C" w:rsidP="002E15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4. Лыкова И.А. Азбука лепки // Мастерилка , №2, 2012 .</w:t>
      </w:r>
    </w:p>
    <w:p w:rsidR="00102F7C" w:rsidRPr="00744CAA" w:rsidRDefault="00102F7C" w:rsidP="002E15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5. Московка О.С. Лепка на кухне // Мастерилка, №3, 2014 .</w:t>
      </w:r>
    </w:p>
    <w:p w:rsidR="00102F7C" w:rsidRPr="00744CAA" w:rsidRDefault="00102F7C" w:rsidP="002E15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6. Московка О.С. Секреты пластилина // Мастерилка, №3, 2013 .</w:t>
      </w:r>
    </w:p>
    <w:p w:rsidR="00102F7C" w:rsidRPr="00744CAA" w:rsidRDefault="00102F7C" w:rsidP="002E15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7. Московка О.С. Секреты пластилин а// Мастерилка, №1, 2014.</w:t>
      </w:r>
    </w:p>
    <w:p w:rsidR="00102F7C" w:rsidRPr="00B260E7" w:rsidRDefault="00102F7C" w:rsidP="002E150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4CAA">
        <w:rPr>
          <w:rFonts w:ascii="Times New Roman" w:hAnsi="Times New Roman" w:cs="Times New Roman"/>
          <w:sz w:val="26"/>
          <w:szCs w:val="26"/>
        </w:rPr>
        <w:t>8. Савушкин С.Н. Узелок за у</w:t>
      </w:r>
      <w:r w:rsidR="00B260E7">
        <w:rPr>
          <w:rFonts w:ascii="Times New Roman" w:hAnsi="Times New Roman" w:cs="Times New Roman"/>
          <w:sz w:val="26"/>
          <w:szCs w:val="26"/>
        </w:rPr>
        <w:t>зелком // Мастерилка, №5, 2014</w:t>
      </w:r>
    </w:p>
    <w:p w:rsidR="00102F7C" w:rsidRPr="00744CAA" w:rsidRDefault="00102F7C" w:rsidP="00B260E7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71BFC" w:rsidRDefault="00771BFC" w:rsidP="00F9030E">
      <w:pPr>
        <w:ind w:right="-1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F9030E" w:rsidRDefault="00F9030E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102F7C" w:rsidRPr="00744CAA" w:rsidRDefault="002E1507" w:rsidP="00102F7C">
      <w:pPr>
        <w:ind w:right="-1"/>
        <w:contextualSpacing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Приложение </w:t>
      </w:r>
      <w:r w:rsidR="00102F7C" w:rsidRPr="00744CAA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z w:val="26"/>
          <w:szCs w:val="26"/>
        </w:rPr>
        <w:t xml:space="preserve">Диагностика умений и навыков обучающихся </w:t>
      </w:r>
    </w:p>
    <w:p w:rsidR="00102F7C" w:rsidRP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z w:val="26"/>
          <w:szCs w:val="26"/>
        </w:rPr>
        <w:t>к разделам программы «Коллекция идей»</w:t>
      </w:r>
    </w:p>
    <w:p w:rsidR="00102F7C" w:rsidRP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02F7C" w:rsidRP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7" w:name="_Hlk126655046"/>
      <w:r w:rsidRPr="002E1507">
        <w:rPr>
          <w:rFonts w:ascii="Times New Roman" w:hAnsi="Times New Roman" w:cs="Times New Roman"/>
          <w:sz w:val="26"/>
          <w:szCs w:val="26"/>
        </w:rPr>
        <w:t>На начало учебного года</w:t>
      </w:r>
    </w:p>
    <w:p w:rsidR="00102F7C" w:rsidRPr="00744CAA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4"/>
        <w:tblW w:w="10412" w:type="dxa"/>
        <w:tblInd w:w="-601" w:type="dxa"/>
        <w:tblLayout w:type="fixed"/>
        <w:tblLook w:val="04A0"/>
      </w:tblPr>
      <w:tblGrid>
        <w:gridCol w:w="1789"/>
        <w:gridCol w:w="1333"/>
        <w:gridCol w:w="1332"/>
        <w:gridCol w:w="1334"/>
        <w:gridCol w:w="1199"/>
        <w:gridCol w:w="1332"/>
        <w:gridCol w:w="1200"/>
        <w:gridCol w:w="893"/>
      </w:tblGrid>
      <w:tr w:rsidR="00102F7C" w:rsidRPr="00744CAA" w:rsidTr="00771BFC">
        <w:trPr>
          <w:trHeight w:val="1281"/>
        </w:trPr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ФИ обучающегося</w:t>
            </w:r>
          </w:p>
        </w:tc>
        <w:tc>
          <w:tcPr>
            <w:tcW w:w="3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Изобразительные</w:t>
            </w:r>
          </w:p>
        </w:tc>
        <w:tc>
          <w:tcPr>
            <w:tcW w:w="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102F7C" w:rsidRPr="00744CAA" w:rsidTr="00771BFC">
        <w:trPr>
          <w:cantSplit/>
          <w:trHeight w:val="1919"/>
        </w:trPr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последовательно выполнять работу по образцу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располагать композицию на листе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 правильно подобрать цвета в работе (цветовое сочетание)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применять необходи</w:t>
            </w:r>
          </w:p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мые  приемы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Аккуратно и правильно заполнять детали материалом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выразить силуэты предметов</w:t>
            </w:r>
          </w:p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</w:p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35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7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35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7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35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7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307B2F" w:rsidRDefault="00307B2F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0721">
        <w:rPr>
          <w:rFonts w:ascii="Times New Roman" w:hAnsi="Times New Roman" w:cs="Times New Roman"/>
          <w:b/>
          <w:bCs/>
          <w:sz w:val="26"/>
          <w:szCs w:val="26"/>
        </w:rPr>
        <w:t>Уровни освоения программы: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-4-5 баллов</w:t>
      </w:r>
      <w:r w:rsidR="00A207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bCs/>
          <w:sz w:val="26"/>
          <w:szCs w:val="26"/>
        </w:rPr>
        <w:t>(В)</w:t>
      </w:r>
      <w:r w:rsidRPr="00A20721">
        <w:rPr>
          <w:rFonts w:ascii="Times New Roman" w:hAnsi="Times New Roman" w:cs="Times New Roman"/>
          <w:sz w:val="26"/>
          <w:szCs w:val="26"/>
        </w:rPr>
        <w:t xml:space="preserve">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 xml:space="preserve">Высокий уровень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-2-3 балла</w:t>
      </w:r>
      <w:r w:rsidR="00A207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bCs/>
          <w:sz w:val="26"/>
          <w:szCs w:val="26"/>
        </w:rPr>
        <w:t>(С)</w:t>
      </w:r>
      <w:r w:rsidRPr="00A20721">
        <w:rPr>
          <w:rFonts w:ascii="Times New Roman" w:hAnsi="Times New Roman" w:cs="Times New Roman"/>
          <w:sz w:val="26"/>
          <w:szCs w:val="26"/>
        </w:rPr>
        <w:t xml:space="preserve">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 xml:space="preserve">Средний уровень 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-0-1 балл</w:t>
      </w:r>
      <w:r w:rsidR="00A207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bCs/>
          <w:sz w:val="26"/>
          <w:szCs w:val="26"/>
        </w:rPr>
        <w:t>(Д)</w:t>
      </w:r>
      <w:r w:rsidRPr="00A20721">
        <w:rPr>
          <w:rFonts w:ascii="Times New Roman" w:hAnsi="Times New Roman" w:cs="Times New Roman"/>
          <w:sz w:val="26"/>
          <w:szCs w:val="26"/>
        </w:rPr>
        <w:t xml:space="preserve">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>Допустимый уровень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0721">
        <w:rPr>
          <w:rFonts w:ascii="Times New Roman" w:hAnsi="Times New Roman" w:cs="Times New Roman"/>
          <w:b/>
          <w:bCs/>
          <w:sz w:val="26"/>
          <w:szCs w:val="26"/>
        </w:rPr>
        <w:t>Результаты проведения диагностики: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-от 24 до 30 баллов:</w:t>
      </w:r>
      <w:r w:rsidRPr="00A20721">
        <w:rPr>
          <w:rFonts w:ascii="Times New Roman" w:hAnsi="Times New Roman" w:cs="Times New Roman"/>
          <w:sz w:val="26"/>
          <w:szCs w:val="26"/>
        </w:rPr>
        <w:t xml:space="preserve"> полное освоение программных задач с усложнением заданий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-от 13 до 23 баллов:</w:t>
      </w:r>
      <w:r w:rsidRPr="00A20721">
        <w:rPr>
          <w:rFonts w:ascii="Times New Roman" w:hAnsi="Times New Roman" w:cs="Times New Roman"/>
          <w:sz w:val="26"/>
          <w:szCs w:val="26"/>
        </w:rPr>
        <w:t xml:space="preserve"> выполнение программных задач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bCs/>
          <w:sz w:val="26"/>
          <w:szCs w:val="26"/>
        </w:rPr>
        <w:t>-от 0 до 12 баллов:</w:t>
      </w:r>
      <w:r w:rsidRPr="00A20721">
        <w:rPr>
          <w:rFonts w:ascii="Times New Roman" w:hAnsi="Times New Roman" w:cs="Times New Roman"/>
          <w:sz w:val="26"/>
          <w:szCs w:val="26"/>
        </w:rPr>
        <w:t xml:space="preserve"> частичное освоение программных задач</w:t>
      </w:r>
    </w:p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bookmarkEnd w:id="7"/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rPr>
          <w:rFonts w:ascii="Times New Roman" w:hAnsi="Times New Roman" w:cs="Times New Roman"/>
        </w:rPr>
      </w:pPr>
    </w:p>
    <w:p w:rsidR="00102F7C" w:rsidRPr="00744CAA" w:rsidRDefault="00102F7C" w:rsidP="00102F7C">
      <w:pPr>
        <w:ind w:right="-1"/>
        <w:contextualSpacing/>
        <w:rPr>
          <w:rFonts w:ascii="Times New Roman" w:hAnsi="Times New Roman" w:cs="Times New Roman"/>
        </w:rPr>
      </w:pPr>
    </w:p>
    <w:p w:rsidR="00307B2F" w:rsidRDefault="00307B2F" w:rsidP="00102F7C">
      <w:pPr>
        <w:ind w:right="-1"/>
        <w:contextualSpacing/>
        <w:jc w:val="center"/>
        <w:rPr>
          <w:rFonts w:ascii="Times New Roman" w:hAnsi="Times New Roman" w:cs="Times New Roman"/>
        </w:rPr>
      </w:pPr>
    </w:p>
    <w:p w:rsidR="00307B2F" w:rsidRDefault="00307B2F" w:rsidP="00A20721">
      <w:pPr>
        <w:ind w:right="-1"/>
        <w:contextualSpacing/>
        <w:rPr>
          <w:rFonts w:ascii="Times New Roman" w:hAnsi="Times New Roman" w:cs="Times New Roman"/>
          <w:b/>
          <w:bCs/>
        </w:rPr>
      </w:pPr>
    </w:p>
    <w:p w:rsid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Диагностика умений и навыков обучающихся </w:t>
      </w:r>
    </w:p>
    <w:p w:rsidR="00102F7C" w:rsidRP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1507">
        <w:rPr>
          <w:rFonts w:ascii="Times New Roman" w:hAnsi="Times New Roman" w:cs="Times New Roman"/>
          <w:b/>
          <w:bCs/>
          <w:sz w:val="26"/>
          <w:szCs w:val="26"/>
        </w:rPr>
        <w:t>к разделам программы «Коллекция идей»</w:t>
      </w:r>
    </w:p>
    <w:p w:rsidR="00102F7C" w:rsidRPr="002E1507" w:rsidRDefault="00102F7C" w:rsidP="00A207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2E1507" w:rsidRDefault="00102F7C" w:rsidP="00A207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E1507">
        <w:rPr>
          <w:rFonts w:ascii="Times New Roman" w:hAnsi="Times New Roman" w:cs="Times New Roman"/>
          <w:sz w:val="26"/>
          <w:szCs w:val="26"/>
        </w:rPr>
        <w:t>На окончание учебного года</w:t>
      </w:r>
    </w:p>
    <w:p w:rsidR="00102F7C" w:rsidRPr="00744CAA" w:rsidRDefault="00102F7C" w:rsidP="00A2072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Style w:val="af4"/>
        <w:tblW w:w="5324" w:type="pct"/>
        <w:tblInd w:w="-601" w:type="dxa"/>
        <w:tblLook w:val="04A0"/>
      </w:tblPr>
      <w:tblGrid>
        <w:gridCol w:w="2123"/>
        <w:gridCol w:w="1709"/>
        <w:gridCol w:w="1340"/>
        <w:gridCol w:w="1181"/>
        <w:gridCol w:w="1418"/>
        <w:gridCol w:w="1272"/>
        <w:gridCol w:w="1150"/>
        <w:gridCol w:w="903"/>
      </w:tblGrid>
      <w:tr w:rsidR="00102F7C" w:rsidRPr="00744CAA" w:rsidTr="00771BFC">
        <w:trPr>
          <w:trHeight w:val="1188"/>
        </w:trPr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ФИ обучающе-гося</w:t>
            </w:r>
          </w:p>
        </w:tc>
        <w:tc>
          <w:tcPr>
            <w:tcW w:w="19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Изобразительные</w:t>
            </w:r>
          </w:p>
        </w:tc>
        <w:tc>
          <w:tcPr>
            <w:tcW w:w="17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4CA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102F7C" w:rsidRPr="00744CAA" w:rsidTr="00771BFC">
        <w:trPr>
          <w:cantSplit/>
          <w:trHeight w:val="2234"/>
        </w:trPr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последовательно выполнять работу по образцу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располагать композицию на листе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 правильно подобрать цвета в работе (цветовое сочетание)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применять необходимые  приемы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Аккуратно и правильно заполнять детали материалом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744CAA">
              <w:rPr>
                <w:rFonts w:ascii="Times New Roman" w:hAnsi="Times New Roman"/>
              </w:rPr>
              <w:t>Умение выразить силуэты предметов</w:t>
            </w:r>
          </w:p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</w:p>
          <w:p w:rsidR="00102F7C" w:rsidRPr="00744CAA" w:rsidRDefault="00102F7C" w:rsidP="003A6B33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1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295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1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295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311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2F7C" w:rsidRPr="00744CAA" w:rsidTr="00771BFC">
        <w:trPr>
          <w:trHeight w:val="295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7C" w:rsidRPr="00744CAA" w:rsidRDefault="00102F7C" w:rsidP="003A6B33">
            <w:pPr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2F7C" w:rsidRPr="00744CAA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0721">
        <w:rPr>
          <w:rFonts w:ascii="Times New Roman" w:hAnsi="Times New Roman" w:cs="Times New Roman"/>
          <w:b/>
          <w:bCs/>
          <w:sz w:val="26"/>
          <w:szCs w:val="26"/>
        </w:rPr>
        <w:t>Уровни освоения программы: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>-4-5 баллов (В)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 xml:space="preserve">Высокий уровень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>-2-3 балла (С)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 xml:space="preserve">Средний уровень 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>-0-1 балл (Д) -</w:t>
      </w:r>
      <w:r w:rsidR="00A20721">
        <w:rPr>
          <w:rFonts w:ascii="Times New Roman" w:hAnsi="Times New Roman" w:cs="Times New Roman"/>
          <w:sz w:val="26"/>
          <w:szCs w:val="26"/>
        </w:rPr>
        <w:t xml:space="preserve"> </w:t>
      </w:r>
      <w:r w:rsidRPr="00A20721">
        <w:rPr>
          <w:rFonts w:ascii="Times New Roman" w:hAnsi="Times New Roman" w:cs="Times New Roman"/>
          <w:sz w:val="26"/>
          <w:szCs w:val="26"/>
        </w:rPr>
        <w:t>Допустимый уровень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20721">
        <w:rPr>
          <w:rFonts w:ascii="Times New Roman" w:hAnsi="Times New Roman" w:cs="Times New Roman"/>
          <w:b/>
          <w:bCs/>
          <w:sz w:val="26"/>
          <w:szCs w:val="26"/>
        </w:rPr>
        <w:t>Результаты проведения  диагностики: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 xml:space="preserve">-от 24 до 30 баллов: полное освоение программных задач с усложнением заданий;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 xml:space="preserve">-от 13 до 23 баллов: выполнение программных задач; </w:t>
      </w:r>
    </w:p>
    <w:p w:rsidR="00102F7C" w:rsidRPr="00A20721" w:rsidRDefault="00102F7C" w:rsidP="00102F7C">
      <w:pPr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0721">
        <w:rPr>
          <w:rFonts w:ascii="Times New Roman" w:hAnsi="Times New Roman" w:cs="Times New Roman"/>
          <w:sz w:val="26"/>
          <w:szCs w:val="26"/>
        </w:rPr>
        <w:t xml:space="preserve">-от 0 до 12 баллов: частичное освоение программных задач. </w:t>
      </w: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p w:rsidR="00102F7C" w:rsidRDefault="00102F7C" w:rsidP="00102F7C">
      <w:pPr>
        <w:ind w:right="-1"/>
        <w:contextualSpacing/>
        <w:jc w:val="both"/>
        <w:rPr>
          <w:rFonts w:ascii="Times New Roman" w:hAnsi="Times New Roman" w:cs="Times New Roman"/>
        </w:rPr>
      </w:pPr>
    </w:p>
    <w:sectPr w:rsidR="00102F7C" w:rsidSect="00F548EA">
      <w:head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F00" w:rsidRDefault="00195F00">
      <w:pPr>
        <w:spacing w:after="0" w:line="240" w:lineRule="auto"/>
      </w:pPr>
      <w:r>
        <w:separator/>
      </w:r>
    </w:p>
  </w:endnote>
  <w:endnote w:type="continuationSeparator" w:id="1">
    <w:p w:rsidR="00195F00" w:rsidRDefault="0019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B" w:rsidRDefault="007D1C5B">
    <w:pPr>
      <w:pStyle w:val="af2"/>
      <w:jc w:val="center"/>
    </w:pPr>
  </w:p>
  <w:p w:rsidR="007D1C5B" w:rsidRDefault="007D1C5B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F00" w:rsidRDefault="00195F00">
      <w:pPr>
        <w:spacing w:after="0" w:line="240" w:lineRule="auto"/>
      </w:pPr>
      <w:r>
        <w:separator/>
      </w:r>
    </w:p>
  </w:footnote>
  <w:footnote w:type="continuationSeparator" w:id="1">
    <w:p w:rsidR="00195F00" w:rsidRDefault="00195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406805"/>
      <w:docPartObj>
        <w:docPartGallery w:val="Page Numbers (Top of Page)"/>
        <w:docPartUnique/>
      </w:docPartObj>
    </w:sdtPr>
    <w:sdtContent>
      <w:p w:rsidR="007D1C5B" w:rsidRDefault="007D1C5B">
        <w:pPr>
          <w:pStyle w:val="ad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7D1C5B" w:rsidRDefault="007D1C5B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141738"/>
      <w:showingPlcHdr/>
    </w:sdtPr>
    <w:sdtContent>
      <w:p w:rsidR="007D1C5B" w:rsidRDefault="007D1C5B">
        <w:pPr>
          <w:pStyle w:val="ad"/>
          <w:jc w:val="center"/>
        </w:pPr>
        <w:r>
          <w:t xml:space="preserve">     </w:t>
        </w:r>
      </w:p>
    </w:sdtContent>
  </w:sdt>
  <w:p w:rsidR="007D1C5B" w:rsidRDefault="007D1C5B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B" w:rsidRDefault="007D1C5B">
    <w:pPr>
      <w:pStyle w:val="ad"/>
      <w:jc w:val="center"/>
    </w:pPr>
    <w:r>
      <w:t>2</w:t>
    </w:r>
  </w:p>
  <w:p w:rsidR="007D1C5B" w:rsidRDefault="007D1C5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316E"/>
    <w:multiLevelType w:val="hybridMultilevel"/>
    <w:tmpl w:val="E836DBEA"/>
    <w:lvl w:ilvl="0" w:tplc="4A5068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6D469D"/>
    <w:multiLevelType w:val="hybridMultilevel"/>
    <w:tmpl w:val="99107D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047D0"/>
    <w:multiLevelType w:val="multilevel"/>
    <w:tmpl w:val="13505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0" w:hanging="1800"/>
      </w:pPr>
      <w:rPr>
        <w:rFonts w:hint="default"/>
      </w:rPr>
    </w:lvl>
  </w:abstractNum>
  <w:abstractNum w:abstractNumId="3">
    <w:nsid w:val="114B2AA5"/>
    <w:multiLevelType w:val="multilevel"/>
    <w:tmpl w:val="C0C4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9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350A08"/>
    <w:multiLevelType w:val="hybridMultilevel"/>
    <w:tmpl w:val="0E48316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DB2531"/>
    <w:multiLevelType w:val="hybridMultilevel"/>
    <w:tmpl w:val="2E409FBE"/>
    <w:lvl w:ilvl="0" w:tplc="379A7FB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C763C9"/>
    <w:multiLevelType w:val="hybridMultilevel"/>
    <w:tmpl w:val="35EE6978"/>
    <w:lvl w:ilvl="0" w:tplc="14A8DE3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925F6C"/>
    <w:multiLevelType w:val="hybridMultilevel"/>
    <w:tmpl w:val="BC105EB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3E301E"/>
    <w:multiLevelType w:val="hybridMultilevel"/>
    <w:tmpl w:val="6AA81D0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BB3CED"/>
    <w:multiLevelType w:val="hybridMultilevel"/>
    <w:tmpl w:val="36025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20FB2"/>
    <w:multiLevelType w:val="singleLevel"/>
    <w:tmpl w:val="AEC0A8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>
    <w:nsid w:val="3CC34D56"/>
    <w:multiLevelType w:val="hybridMultilevel"/>
    <w:tmpl w:val="9B50D738"/>
    <w:lvl w:ilvl="0" w:tplc="B2C4BB8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E07173"/>
    <w:multiLevelType w:val="hybridMultilevel"/>
    <w:tmpl w:val="84A41454"/>
    <w:lvl w:ilvl="0" w:tplc="7050056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E7D6926"/>
    <w:multiLevelType w:val="multilevel"/>
    <w:tmpl w:val="6E146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0F12BD"/>
    <w:multiLevelType w:val="hybridMultilevel"/>
    <w:tmpl w:val="36CEF72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4475CE"/>
    <w:multiLevelType w:val="hybridMultilevel"/>
    <w:tmpl w:val="D8AE4088"/>
    <w:lvl w:ilvl="0" w:tplc="486A90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20BB4"/>
    <w:multiLevelType w:val="hybridMultilevel"/>
    <w:tmpl w:val="91D64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F1D93"/>
    <w:multiLevelType w:val="hybridMultilevel"/>
    <w:tmpl w:val="C6FA1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4"/>
  </w:num>
  <w:num w:numId="7">
    <w:abstractNumId w:val="8"/>
  </w:num>
  <w:num w:numId="8">
    <w:abstractNumId w:val="9"/>
  </w:num>
  <w:num w:numId="9">
    <w:abstractNumId w:val="16"/>
  </w:num>
  <w:num w:numId="10">
    <w:abstractNumId w:val="12"/>
  </w:num>
  <w:num w:numId="11">
    <w:abstractNumId w:val="6"/>
  </w:num>
  <w:num w:numId="12">
    <w:abstractNumId w:val="13"/>
  </w:num>
  <w:num w:numId="13">
    <w:abstractNumId w:val="17"/>
  </w:num>
  <w:num w:numId="14">
    <w:abstractNumId w:val="3"/>
  </w:num>
  <w:num w:numId="15">
    <w:abstractNumId w:val="0"/>
  </w:num>
  <w:num w:numId="16">
    <w:abstractNumId w:val="2"/>
  </w:num>
  <w:num w:numId="17">
    <w:abstractNumId w:val="15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2F7C"/>
    <w:rsid w:val="00043A36"/>
    <w:rsid w:val="000609A0"/>
    <w:rsid w:val="000B04C4"/>
    <w:rsid w:val="000E6804"/>
    <w:rsid w:val="00102F7C"/>
    <w:rsid w:val="00115B9A"/>
    <w:rsid w:val="0012777E"/>
    <w:rsid w:val="0014113E"/>
    <w:rsid w:val="00157038"/>
    <w:rsid w:val="00160656"/>
    <w:rsid w:val="00193B4E"/>
    <w:rsid w:val="00195F00"/>
    <w:rsid w:val="001C45B9"/>
    <w:rsid w:val="001E3113"/>
    <w:rsid w:val="002134B2"/>
    <w:rsid w:val="002E1507"/>
    <w:rsid w:val="002E1649"/>
    <w:rsid w:val="003051A8"/>
    <w:rsid w:val="00307B2F"/>
    <w:rsid w:val="00325253"/>
    <w:rsid w:val="00342BBF"/>
    <w:rsid w:val="00356299"/>
    <w:rsid w:val="003645F5"/>
    <w:rsid w:val="003668CC"/>
    <w:rsid w:val="00382D5F"/>
    <w:rsid w:val="003A6B33"/>
    <w:rsid w:val="00446B09"/>
    <w:rsid w:val="00482E14"/>
    <w:rsid w:val="004C5ACC"/>
    <w:rsid w:val="00502E75"/>
    <w:rsid w:val="0052727D"/>
    <w:rsid w:val="00572C11"/>
    <w:rsid w:val="00595B7E"/>
    <w:rsid w:val="005A057B"/>
    <w:rsid w:val="005A6E88"/>
    <w:rsid w:val="006576C1"/>
    <w:rsid w:val="006874EF"/>
    <w:rsid w:val="006C6A0E"/>
    <w:rsid w:val="00743E6D"/>
    <w:rsid w:val="00771BFC"/>
    <w:rsid w:val="007D1C5B"/>
    <w:rsid w:val="007D2EEE"/>
    <w:rsid w:val="007E1B32"/>
    <w:rsid w:val="007E2D23"/>
    <w:rsid w:val="00802A3C"/>
    <w:rsid w:val="0081714D"/>
    <w:rsid w:val="00822774"/>
    <w:rsid w:val="00845A2F"/>
    <w:rsid w:val="0087101A"/>
    <w:rsid w:val="008944D8"/>
    <w:rsid w:val="008C2E70"/>
    <w:rsid w:val="008E059E"/>
    <w:rsid w:val="008E50EE"/>
    <w:rsid w:val="00910D60"/>
    <w:rsid w:val="0092532F"/>
    <w:rsid w:val="009328FC"/>
    <w:rsid w:val="009768ED"/>
    <w:rsid w:val="00996E79"/>
    <w:rsid w:val="009B3F8D"/>
    <w:rsid w:val="009C2F7F"/>
    <w:rsid w:val="009C58FD"/>
    <w:rsid w:val="009C77DC"/>
    <w:rsid w:val="009F7A7C"/>
    <w:rsid w:val="00A01E1A"/>
    <w:rsid w:val="00A15F10"/>
    <w:rsid w:val="00A16669"/>
    <w:rsid w:val="00A20721"/>
    <w:rsid w:val="00A5090E"/>
    <w:rsid w:val="00A60874"/>
    <w:rsid w:val="00A906C0"/>
    <w:rsid w:val="00AB084B"/>
    <w:rsid w:val="00AB4DED"/>
    <w:rsid w:val="00AD4ADB"/>
    <w:rsid w:val="00B0104F"/>
    <w:rsid w:val="00B1645D"/>
    <w:rsid w:val="00B260E7"/>
    <w:rsid w:val="00B37552"/>
    <w:rsid w:val="00B434BB"/>
    <w:rsid w:val="00B765AF"/>
    <w:rsid w:val="00B86123"/>
    <w:rsid w:val="00BC5AA3"/>
    <w:rsid w:val="00BE378F"/>
    <w:rsid w:val="00C01D62"/>
    <w:rsid w:val="00C07143"/>
    <w:rsid w:val="00C31BD6"/>
    <w:rsid w:val="00C52ED1"/>
    <w:rsid w:val="00C54267"/>
    <w:rsid w:val="00C94169"/>
    <w:rsid w:val="00CB797A"/>
    <w:rsid w:val="00CE0D4F"/>
    <w:rsid w:val="00CF25AE"/>
    <w:rsid w:val="00D25E66"/>
    <w:rsid w:val="00D57D10"/>
    <w:rsid w:val="00D82A65"/>
    <w:rsid w:val="00E00C81"/>
    <w:rsid w:val="00E0271C"/>
    <w:rsid w:val="00EA68B1"/>
    <w:rsid w:val="00EC581E"/>
    <w:rsid w:val="00ED554F"/>
    <w:rsid w:val="00ED6522"/>
    <w:rsid w:val="00EF348D"/>
    <w:rsid w:val="00EF6AB2"/>
    <w:rsid w:val="00F1621E"/>
    <w:rsid w:val="00F46BF4"/>
    <w:rsid w:val="00F548EA"/>
    <w:rsid w:val="00F90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7C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102F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F7C"/>
    <w:pPr>
      <w:keepNext/>
      <w:spacing w:after="0" w:line="240" w:lineRule="auto"/>
      <w:ind w:left="284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02F7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02F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102F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102F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F7C"/>
    <w:rPr>
      <w:rFonts w:ascii="Times New Roman" w:eastAsia="Times New Roman" w:hAnsi="Times New Roman" w:cs="Times New Roman"/>
      <w:b/>
      <w:kern w:val="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02F7C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F7C"/>
    <w:rPr>
      <w:rFonts w:ascii="Arial" w:eastAsia="Times New Roman" w:hAnsi="Arial" w:cs="Arial"/>
      <w:b/>
      <w:bCs/>
      <w:kern w:val="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02F7C"/>
    <w:rPr>
      <w:rFonts w:asciiTheme="majorHAnsi" w:eastAsiaTheme="majorEastAsia" w:hAnsiTheme="majorHAnsi" w:cstheme="majorBidi"/>
      <w:i/>
      <w:iCs/>
      <w:color w:val="2F5496" w:themeColor="accent1" w:themeShade="BF"/>
      <w:kern w:val="0"/>
    </w:rPr>
  </w:style>
  <w:style w:type="character" w:customStyle="1" w:styleId="50">
    <w:name w:val="Заголовок 5 Знак"/>
    <w:basedOn w:val="a0"/>
    <w:link w:val="5"/>
    <w:rsid w:val="00102F7C"/>
    <w:rPr>
      <w:rFonts w:asciiTheme="majorHAnsi" w:eastAsiaTheme="majorEastAsia" w:hAnsiTheme="majorHAnsi" w:cstheme="majorBidi"/>
      <w:color w:val="2F5496" w:themeColor="accent1" w:themeShade="BF"/>
      <w:kern w:val="0"/>
    </w:rPr>
  </w:style>
  <w:style w:type="character" w:customStyle="1" w:styleId="60">
    <w:name w:val="Заголовок 6 Знак"/>
    <w:basedOn w:val="a0"/>
    <w:link w:val="6"/>
    <w:semiHidden/>
    <w:rsid w:val="00102F7C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paragraph" w:styleId="a3">
    <w:name w:val="Normal (Web)"/>
    <w:basedOn w:val="a"/>
    <w:uiPriority w:val="99"/>
    <w:unhideWhenUsed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2F7C"/>
  </w:style>
  <w:style w:type="paragraph" w:styleId="a4">
    <w:name w:val="List Paragraph"/>
    <w:basedOn w:val="a"/>
    <w:uiPriority w:val="34"/>
    <w:qFormat/>
    <w:rsid w:val="00102F7C"/>
    <w:pPr>
      <w:ind w:left="720"/>
      <w:contextualSpacing/>
    </w:pPr>
  </w:style>
  <w:style w:type="paragraph" w:styleId="a5">
    <w:name w:val="Title"/>
    <w:basedOn w:val="a"/>
    <w:next w:val="a"/>
    <w:link w:val="11"/>
    <w:qFormat/>
    <w:rsid w:val="00102F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5"/>
    <w:rsid w:val="00102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rsid w:val="00102F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7">
    <w:name w:val="Body Text"/>
    <w:basedOn w:val="a"/>
    <w:link w:val="a8"/>
    <w:uiPriority w:val="99"/>
    <w:rsid w:val="00102F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102F7C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9">
    <w:name w:val="Body Text Indent"/>
    <w:basedOn w:val="a"/>
    <w:link w:val="aa"/>
    <w:rsid w:val="00102F7C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02F7C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21">
    <w:name w:val="Body Text 2"/>
    <w:basedOn w:val="a"/>
    <w:link w:val="22"/>
    <w:rsid w:val="00102F7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102F7C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b">
    <w:name w:val="Document Map"/>
    <w:basedOn w:val="a"/>
    <w:link w:val="ac"/>
    <w:rsid w:val="00102F7C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rsid w:val="00102F7C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uiPriority w:val="99"/>
    <w:rsid w:val="00102F7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102F7C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">
    <w:name w:val="page number"/>
    <w:basedOn w:val="a0"/>
    <w:rsid w:val="00102F7C"/>
  </w:style>
  <w:style w:type="paragraph" w:styleId="af0">
    <w:name w:val="Subtitle"/>
    <w:basedOn w:val="a"/>
    <w:link w:val="af1"/>
    <w:qFormat/>
    <w:rsid w:val="00102F7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102F7C"/>
    <w:rPr>
      <w:rFonts w:ascii="Times New Roman" w:eastAsia="Times New Roman" w:hAnsi="Times New Roman" w:cs="Times New Roman"/>
      <w:kern w:val="0"/>
      <w:sz w:val="32"/>
      <w:szCs w:val="20"/>
      <w:lang w:eastAsia="ru-RU"/>
    </w:rPr>
  </w:style>
  <w:style w:type="paragraph" w:styleId="af2">
    <w:name w:val="footer"/>
    <w:basedOn w:val="a"/>
    <w:link w:val="af3"/>
    <w:uiPriority w:val="99"/>
    <w:rsid w:val="00102F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102F7C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table" w:styleId="af4">
    <w:name w:val="Table Grid"/>
    <w:basedOn w:val="a1"/>
    <w:rsid w:val="00102F7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main21">
    <w:name w:val="titlemain21"/>
    <w:rsid w:val="00102F7C"/>
    <w:rPr>
      <w:rFonts w:ascii="Arial" w:hAnsi="Arial" w:cs="Arial" w:hint="default"/>
      <w:b/>
      <w:bCs/>
      <w:color w:val="660066"/>
      <w:sz w:val="18"/>
      <w:szCs w:val="18"/>
    </w:rPr>
  </w:style>
  <w:style w:type="character" w:styleId="af5">
    <w:name w:val="Hyperlink"/>
    <w:uiPriority w:val="99"/>
    <w:unhideWhenUsed/>
    <w:rsid w:val="00102F7C"/>
    <w:rPr>
      <w:color w:val="0000FF"/>
      <w:u w:val="single"/>
    </w:rPr>
  </w:style>
  <w:style w:type="paragraph" w:customStyle="1" w:styleId="c2">
    <w:name w:val="c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02F7C"/>
  </w:style>
  <w:style w:type="paragraph" w:customStyle="1" w:styleId="c0">
    <w:name w:val="c0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02F7C"/>
  </w:style>
  <w:style w:type="character" w:customStyle="1" w:styleId="c3">
    <w:name w:val="c3"/>
    <w:basedOn w:val="a0"/>
    <w:rsid w:val="00102F7C"/>
  </w:style>
  <w:style w:type="character" w:styleId="af6">
    <w:name w:val="Emphasis"/>
    <w:uiPriority w:val="20"/>
    <w:qFormat/>
    <w:rsid w:val="00102F7C"/>
    <w:rPr>
      <w:i/>
      <w:iCs/>
    </w:rPr>
  </w:style>
  <w:style w:type="character" w:customStyle="1" w:styleId="FontStyle16">
    <w:name w:val="Font Style16"/>
    <w:rsid w:val="00102F7C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rsid w:val="00102F7C"/>
    <w:pPr>
      <w:widowControl w:val="0"/>
      <w:autoSpaceDE w:val="0"/>
      <w:autoSpaceDN w:val="0"/>
      <w:adjustRightInd w:val="0"/>
      <w:spacing w:after="0" w:line="230" w:lineRule="exact"/>
      <w:ind w:firstLine="2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uiPriority w:val="22"/>
    <w:qFormat/>
    <w:rsid w:val="00102F7C"/>
    <w:rPr>
      <w:b/>
      <w:bCs/>
    </w:rPr>
  </w:style>
  <w:style w:type="paragraph" w:customStyle="1" w:styleId="imalignjustify">
    <w:name w:val="imalign_justify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fc2fs14">
    <w:name w:val="ff2 fc2 fs14"/>
    <w:basedOn w:val="a0"/>
    <w:rsid w:val="00102F7C"/>
  </w:style>
  <w:style w:type="paragraph" w:customStyle="1" w:styleId="Style7">
    <w:name w:val="Style7"/>
    <w:basedOn w:val="a"/>
    <w:rsid w:val="00102F7C"/>
    <w:pPr>
      <w:widowControl w:val="0"/>
      <w:autoSpaceDE w:val="0"/>
      <w:autoSpaceDN w:val="0"/>
      <w:adjustRightInd w:val="0"/>
      <w:spacing w:after="0" w:line="229" w:lineRule="exact"/>
      <w:jc w:val="both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character" w:customStyle="1" w:styleId="FontStyle23">
    <w:name w:val="Font Style23"/>
    <w:rsid w:val="00102F7C"/>
    <w:rPr>
      <w:rFonts w:ascii="Times New Roman" w:hAnsi="Times New Roman" w:cs="Times New Roman"/>
      <w:sz w:val="20"/>
      <w:szCs w:val="20"/>
    </w:rPr>
  </w:style>
  <w:style w:type="character" w:customStyle="1" w:styleId="FontStyle24">
    <w:name w:val="Font Style24"/>
    <w:rsid w:val="00102F7C"/>
    <w:rPr>
      <w:rFonts w:ascii="Times New Roman" w:hAnsi="Times New Roman" w:cs="Times New Roman"/>
      <w:i/>
      <w:iCs/>
      <w:sz w:val="20"/>
      <w:szCs w:val="20"/>
    </w:rPr>
  </w:style>
  <w:style w:type="character" w:customStyle="1" w:styleId="submenu-table">
    <w:name w:val="submenu-table"/>
    <w:basedOn w:val="a0"/>
    <w:rsid w:val="00102F7C"/>
  </w:style>
  <w:style w:type="character" w:customStyle="1" w:styleId="butback">
    <w:name w:val="butback"/>
    <w:basedOn w:val="a0"/>
    <w:rsid w:val="00102F7C"/>
  </w:style>
  <w:style w:type="character" w:customStyle="1" w:styleId="c0c1">
    <w:name w:val="c0 c1"/>
    <w:basedOn w:val="a0"/>
    <w:rsid w:val="00102F7C"/>
  </w:style>
  <w:style w:type="paragraph" w:customStyle="1" w:styleId="c4c6">
    <w:name w:val="c4 c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c2">
    <w:name w:val="c1 c2"/>
    <w:basedOn w:val="a0"/>
    <w:rsid w:val="00102F7C"/>
  </w:style>
  <w:style w:type="paragraph" w:customStyle="1" w:styleId="c3c19">
    <w:name w:val="c3 c19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02F7C"/>
  </w:style>
  <w:style w:type="paragraph" w:styleId="23">
    <w:name w:val="Body Text Indent 2"/>
    <w:basedOn w:val="a"/>
    <w:link w:val="24"/>
    <w:rsid w:val="00102F7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02F7C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31">
    <w:name w:val="Body Text Indent 3"/>
    <w:basedOn w:val="a"/>
    <w:link w:val="32"/>
    <w:rsid w:val="00102F7C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02F7C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f8">
    <w:name w:val="Основной текст_"/>
    <w:link w:val="33"/>
    <w:rsid w:val="00102F7C"/>
    <w:rPr>
      <w:spacing w:val="10"/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8"/>
    <w:rsid w:val="00102F7C"/>
    <w:pPr>
      <w:shd w:val="clear" w:color="auto" w:fill="FFFFFF"/>
      <w:spacing w:before="120" w:after="0" w:line="274" w:lineRule="exact"/>
      <w:jc w:val="both"/>
    </w:pPr>
    <w:rPr>
      <w:spacing w:val="10"/>
      <w:kern w:val="2"/>
      <w:sz w:val="21"/>
      <w:szCs w:val="21"/>
    </w:rPr>
  </w:style>
  <w:style w:type="paragraph" w:customStyle="1" w:styleId="Default">
    <w:name w:val="Default"/>
    <w:rsid w:val="00102F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rsid w:val="00102F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rsid w:val="00102F7C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LO-normal">
    <w:name w:val="LO-normal"/>
    <w:uiPriority w:val="99"/>
    <w:rsid w:val="00102F7C"/>
    <w:pPr>
      <w:suppressAutoHyphens/>
      <w:spacing w:after="0" w:line="276" w:lineRule="auto"/>
    </w:pPr>
    <w:rPr>
      <w:rFonts w:ascii="Arial" w:eastAsia="Times New Roman" w:hAnsi="Arial" w:cs="Arial"/>
      <w:color w:val="000000"/>
      <w:kern w:val="0"/>
      <w:lang w:eastAsia="zh-CN"/>
    </w:rPr>
  </w:style>
  <w:style w:type="paragraph" w:styleId="afb">
    <w:name w:val="No Spacing"/>
    <w:qFormat/>
    <w:rsid w:val="00102F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c6">
    <w:name w:val="c6"/>
    <w:basedOn w:val="a0"/>
    <w:rsid w:val="00102F7C"/>
  </w:style>
  <w:style w:type="character" w:customStyle="1" w:styleId="c5">
    <w:name w:val="c5"/>
    <w:basedOn w:val="a0"/>
    <w:rsid w:val="00102F7C"/>
  </w:style>
  <w:style w:type="paragraph" w:customStyle="1" w:styleId="afc">
    <w:name w:val="Стиль"/>
    <w:qFormat/>
    <w:rsid w:val="00102F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02F7C"/>
  </w:style>
  <w:style w:type="paragraph" w:customStyle="1" w:styleId="msonormal0">
    <w:name w:val="msonormal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53476,bqiaagaaeyqcaaagiaiaaapyvgyabrnybgaaaaaaaaaaaaaaaaaaaaaaaaaaaaaaaaaaaaaaaaaaaaaaaaaaaaaaaaaaaaaaaaaaaaaaaaaaaaaaaaaaaaaaaaaaaaaaaaaaaaaaaaaaaaaaaaaaaaaaaaaaaaaaaaaaaaaaaaaaaaaaaaaaaaaaaaaaaaaaaaaaaaaaaaaaaaaaaaaaaaaaaaaaaaaaaaaaaa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102F7C"/>
    <w:rPr>
      <w:color w:val="800080"/>
      <w:u w:val="single"/>
    </w:rPr>
  </w:style>
  <w:style w:type="paragraph" w:customStyle="1" w:styleId="formattext">
    <w:name w:val="formattext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c4">
    <w:name w:val="c5 c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Continue 2"/>
    <w:basedOn w:val="a"/>
    <w:rsid w:val="00102F7C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02F7C"/>
  </w:style>
  <w:style w:type="paragraph" w:customStyle="1" w:styleId="ConsPlusTitle">
    <w:name w:val="ConsPlusTitle"/>
    <w:uiPriority w:val="99"/>
    <w:rsid w:val="00102F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16"/>
      <w:szCs w:val="16"/>
      <w:lang w:eastAsia="ru-RU"/>
    </w:rPr>
  </w:style>
  <w:style w:type="paragraph" w:customStyle="1" w:styleId="c35">
    <w:name w:val="c35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02F7C"/>
  </w:style>
  <w:style w:type="paragraph" w:customStyle="1" w:styleId="Standard">
    <w:name w:val="Standard"/>
    <w:rsid w:val="00102F7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afe">
    <w:name w:val="List"/>
    <w:basedOn w:val="a"/>
    <w:uiPriority w:val="99"/>
    <w:semiHidden/>
    <w:unhideWhenUsed/>
    <w:rsid w:val="00102F7C"/>
    <w:pPr>
      <w:ind w:left="283" w:hanging="283"/>
      <w:contextualSpacing/>
    </w:pPr>
  </w:style>
  <w:style w:type="paragraph" w:customStyle="1" w:styleId="c26">
    <w:name w:val="c2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102F7C"/>
  </w:style>
  <w:style w:type="paragraph" w:customStyle="1" w:styleId="c24">
    <w:name w:val="c2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02F7C"/>
  </w:style>
  <w:style w:type="paragraph" w:customStyle="1" w:styleId="c22">
    <w:name w:val="c2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">
    <w:name w:val="c99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102F7C"/>
  </w:style>
  <w:style w:type="character" w:customStyle="1" w:styleId="c41">
    <w:name w:val="c41"/>
    <w:basedOn w:val="a0"/>
    <w:rsid w:val="00102F7C"/>
  </w:style>
  <w:style w:type="paragraph" w:customStyle="1" w:styleId="c10">
    <w:name w:val="c10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6">
    <w:name w:val="c96"/>
    <w:basedOn w:val="a0"/>
    <w:rsid w:val="00102F7C"/>
  </w:style>
  <w:style w:type="paragraph" w:customStyle="1" w:styleId="c133">
    <w:name w:val="c133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02F7C"/>
  </w:style>
  <w:style w:type="character" w:customStyle="1" w:styleId="c27">
    <w:name w:val="c27"/>
    <w:basedOn w:val="a0"/>
    <w:rsid w:val="00102F7C"/>
  </w:style>
  <w:style w:type="character" w:customStyle="1" w:styleId="c80">
    <w:name w:val="c80"/>
    <w:basedOn w:val="a0"/>
    <w:rsid w:val="00102F7C"/>
  </w:style>
  <w:style w:type="paragraph" w:customStyle="1" w:styleId="c151">
    <w:name w:val="c151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8">
    <w:name w:val="c108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_"/>
    <w:basedOn w:val="a0"/>
    <w:rsid w:val="00102F7C"/>
  </w:style>
  <w:style w:type="character" w:customStyle="1" w:styleId="ff3">
    <w:name w:val="ff3"/>
    <w:basedOn w:val="a0"/>
    <w:rsid w:val="00102F7C"/>
  </w:style>
  <w:style w:type="character" w:customStyle="1" w:styleId="ff2">
    <w:name w:val="ff2"/>
    <w:basedOn w:val="a0"/>
    <w:rsid w:val="00102F7C"/>
  </w:style>
  <w:style w:type="character" w:customStyle="1" w:styleId="ls0">
    <w:name w:val="ls0"/>
    <w:basedOn w:val="a0"/>
    <w:rsid w:val="00102F7C"/>
  </w:style>
  <w:style w:type="character" w:customStyle="1" w:styleId="ff1">
    <w:name w:val="ff1"/>
    <w:basedOn w:val="a0"/>
    <w:rsid w:val="00102F7C"/>
  </w:style>
  <w:style w:type="character" w:customStyle="1" w:styleId="ff4">
    <w:name w:val="ff4"/>
    <w:basedOn w:val="a0"/>
    <w:rsid w:val="00102F7C"/>
  </w:style>
  <w:style w:type="character" w:customStyle="1" w:styleId="fc1">
    <w:name w:val="fc1"/>
    <w:basedOn w:val="a0"/>
    <w:rsid w:val="00102F7C"/>
  </w:style>
  <w:style w:type="character" w:customStyle="1" w:styleId="ls1">
    <w:name w:val="ls1"/>
    <w:basedOn w:val="a0"/>
    <w:rsid w:val="00102F7C"/>
  </w:style>
  <w:style w:type="character" w:customStyle="1" w:styleId="ff5">
    <w:name w:val="ff5"/>
    <w:basedOn w:val="a0"/>
    <w:rsid w:val="00102F7C"/>
  </w:style>
  <w:style w:type="character" w:customStyle="1" w:styleId="ff6">
    <w:name w:val="ff6"/>
    <w:basedOn w:val="a0"/>
    <w:rsid w:val="00102F7C"/>
  </w:style>
  <w:style w:type="character" w:customStyle="1" w:styleId="ls5">
    <w:name w:val="ls5"/>
    <w:basedOn w:val="a0"/>
    <w:rsid w:val="00102F7C"/>
  </w:style>
  <w:style w:type="character" w:customStyle="1" w:styleId="ls6">
    <w:name w:val="ls6"/>
    <w:basedOn w:val="a0"/>
    <w:rsid w:val="00102F7C"/>
  </w:style>
  <w:style w:type="character" w:customStyle="1" w:styleId="ls9">
    <w:name w:val="ls9"/>
    <w:basedOn w:val="a0"/>
    <w:rsid w:val="00102F7C"/>
  </w:style>
  <w:style w:type="character" w:customStyle="1" w:styleId="ff7">
    <w:name w:val="ff7"/>
    <w:basedOn w:val="a0"/>
    <w:rsid w:val="00102F7C"/>
  </w:style>
  <w:style w:type="character" w:customStyle="1" w:styleId="lsa">
    <w:name w:val="lsa"/>
    <w:basedOn w:val="a0"/>
    <w:rsid w:val="00102F7C"/>
  </w:style>
  <w:style w:type="character" w:customStyle="1" w:styleId="ls2">
    <w:name w:val="ls2"/>
    <w:basedOn w:val="a0"/>
    <w:rsid w:val="00102F7C"/>
  </w:style>
  <w:style w:type="character" w:customStyle="1" w:styleId="fs0">
    <w:name w:val="fs0"/>
    <w:basedOn w:val="a0"/>
    <w:rsid w:val="00102F7C"/>
  </w:style>
  <w:style w:type="character" w:customStyle="1" w:styleId="lsc">
    <w:name w:val="lsc"/>
    <w:basedOn w:val="a0"/>
    <w:rsid w:val="00102F7C"/>
  </w:style>
  <w:style w:type="character" w:customStyle="1" w:styleId="lsd">
    <w:name w:val="lsd"/>
    <w:basedOn w:val="a0"/>
    <w:rsid w:val="00102F7C"/>
  </w:style>
  <w:style w:type="character" w:customStyle="1" w:styleId="lsf">
    <w:name w:val="lsf"/>
    <w:basedOn w:val="a0"/>
    <w:rsid w:val="00102F7C"/>
  </w:style>
  <w:style w:type="character" w:customStyle="1" w:styleId="ls10">
    <w:name w:val="ls10"/>
    <w:basedOn w:val="a0"/>
    <w:rsid w:val="00102F7C"/>
  </w:style>
  <w:style w:type="character" w:customStyle="1" w:styleId="ls11">
    <w:name w:val="ls11"/>
    <w:basedOn w:val="a0"/>
    <w:rsid w:val="00102F7C"/>
  </w:style>
  <w:style w:type="character" w:customStyle="1" w:styleId="ff8">
    <w:name w:val="ff8"/>
    <w:basedOn w:val="a0"/>
    <w:rsid w:val="00102F7C"/>
  </w:style>
  <w:style w:type="character" w:customStyle="1" w:styleId="ls15">
    <w:name w:val="ls15"/>
    <w:basedOn w:val="a0"/>
    <w:rsid w:val="00102F7C"/>
  </w:style>
  <w:style w:type="character" w:customStyle="1" w:styleId="ls17">
    <w:name w:val="ls17"/>
    <w:basedOn w:val="a0"/>
    <w:rsid w:val="00102F7C"/>
  </w:style>
  <w:style w:type="character" w:customStyle="1" w:styleId="ls18">
    <w:name w:val="ls18"/>
    <w:basedOn w:val="a0"/>
    <w:rsid w:val="00102F7C"/>
  </w:style>
  <w:style w:type="character" w:customStyle="1" w:styleId="ls19">
    <w:name w:val="ls19"/>
    <w:basedOn w:val="a0"/>
    <w:rsid w:val="00102F7C"/>
  </w:style>
  <w:style w:type="character" w:customStyle="1" w:styleId="ls4">
    <w:name w:val="ls4"/>
    <w:basedOn w:val="a0"/>
    <w:rsid w:val="00102F7C"/>
  </w:style>
  <w:style w:type="character" w:customStyle="1" w:styleId="ffa">
    <w:name w:val="ffa"/>
    <w:basedOn w:val="a0"/>
    <w:rsid w:val="00102F7C"/>
  </w:style>
  <w:style w:type="character" w:customStyle="1" w:styleId="ls1e">
    <w:name w:val="ls1e"/>
    <w:basedOn w:val="a0"/>
    <w:rsid w:val="00102F7C"/>
  </w:style>
  <w:style w:type="character" w:customStyle="1" w:styleId="ls20">
    <w:name w:val="ls20"/>
    <w:basedOn w:val="a0"/>
    <w:rsid w:val="00102F7C"/>
  </w:style>
  <w:style w:type="character" w:customStyle="1" w:styleId="ls22">
    <w:name w:val="ls22"/>
    <w:basedOn w:val="a0"/>
    <w:rsid w:val="00102F7C"/>
  </w:style>
  <w:style w:type="character" w:customStyle="1" w:styleId="ls23">
    <w:name w:val="ls23"/>
    <w:basedOn w:val="a0"/>
    <w:rsid w:val="00102F7C"/>
  </w:style>
  <w:style w:type="character" w:customStyle="1" w:styleId="ls24">
    <w:name w:val="ls24"/>
    <w:basedOn w:val="a0"/>
    <w:rsid w:val="00102F7C"/>
  </w:style>
  <w:style w:type="character" w:customStyle="1" w:styleId="ls27">
    <w:name w:val="ls27"/>
    <w:basedOn w:val="a0"/>
    <w:rsid w:val="00102F7C"/>
  </w:style>
  <w:style w:type="character" w:customStyle="1" w:styleId="ls2c">
    <w:name w:val="ls2c"/>
    <w:basedOn w:val="a0"/>
    <w:rsid w:val="00102F7C"/>
  </w:style>
  <w:style w:type="character" w:customStyle="1" w:styleId="ls2b">
    <w:name w:val="ls2b"/>
    <w:basedOn w:val="a0"/>
    <w:rsid w:val="00102F7C"/>
  </w:style>
  <w:style w:type="character" w:customStyle="1" w:styleId="ls2d">
    <w:name w:val="ls2d"/>
    <w:basedOn w:val="a0"/>
    <w:rsid w:val="00102F7C"/>
  </w:style>
  <w:style w:type="character" w:customStyle="1" w:styleId="ls2e">
    <w:name w:val="ls2e"/>
    <w:basedOn w:val="a0"/>
    <w:rsid w:val="00102F7C"/>
  </w:style>
  <w:style w:type="character" w:customStyle="1" w:styleId="ls32">
    <w:name w:val="ls32"/>
    <w:basedOn w:val="a0"/>
    <w:rsid w:val="00102F7C"/>
  </w:style>
  <w:style w:type="character" w:customStyle="1" w:styleId="ls33">
    <w:name w:val="ls33"/>
    <w:basedOn w:val="a0"/>
    <w:rsid w:val="00102F7C"/>
  </w:style>
  <w:style w:type="character" w:customStyle="1" w:styleId="ls36">
    <w:name w:val="ls36"/>
    <w:basedOn w:val="a0"/>
    <w:rsid w:val="00102F7C"/>
  </w:style>
  <w:style w:type="character" w:customStyle="1" w:styleId="ls26">
    <w:name w:val="ls26"/>
    <w:basedOn w:val="a0"/>
    <w:rsid w:val="00102F7C"/>
  </w:style>
  <w:style w:type="character" w:customStyle="1" w:styleId="ls30">
    <w:name w:val="ls30"/>
    <w:basedOn w:val="a0"/>
    <w:rsid w:val="00102F7C"/>
  </w:style>
  <w:style w:type="character" w:customStyle="1" w:styleId="ls38">
    <w:name w:val="ls38"/>
    <w:basedOn w:val="a0"/>
    <w:rsid w:val="00102F7C"/>
  </w:style>
  <w:style w:type="character" w:customStyle="1" w:styleId="ls3a">
    <w:name w:val="ls3a"/>
    <w:basedOn w:val="a0"/>
    <w:rsid w:val="00102F7C"/>
  </w:style>
  <w:style w:type="character" w:customStyle="1" w:styleId="ls3d">
    <w:name w:val="ls3d"/>
    <w:basedOn w:val="a0"/>
    <w:rsid w:val="00102F7C"/>
  </w:style>
  <w:style w:type="character" w:customStyle="1" w:styleId="ls8">
    <w:name w:val="ls8"/>
    <w:basedOn w:val="a0"/>
    <w:rsid w:val="00102F7C"/>
  </w:style>
  <w:style w:type="character" w:customStyle="1" w:styleId="lse">
    <w:name w:val="lse"/>
    <w:basedOn w:val="a0"/>
    <w:rsid w:val="00102F7C"/>
  </w:style>
  <w:style w:type="character" w:customStyle="1" w:styleId="ls41">
    <w:name w:val="ls41"/>
    <w:basedOn w:val="a0"/>
    <w:rsid w:val="00102F7C"/>
  </w:style>
  <w:style w:type="character" w:customStyle="1" w:styleId="ffd">
    <w:name w:val="ffd"/>
    <w:basedOn w:val="a0"/>
    <w:rsid w:val="00102F7C"/>
  </w:style>
  <w:style w:type="character" w:customStyle="1" w:styleId="ffb">
    <w:name w:val="ffb"/>
    <w:basedOn w:val="a0"/>
    <w:rsid w:val="00102F7C"/>
  </w:style>
  <w:style w:type="character" w:customStyle="1" w:styleId="b-list-headdateitem">
    <w:name w:val="b-list-head__date_item"/>
    <w:basedOn w:val="a0"/>
    <w:rsid w:val="00102F7C"/>
  </w:style>
  <w:style w:type="character" w:customStyle="1" w:styleId="fontstyle01">
    <w:name w:val="fontstyle01"/>
    <w:basedOn w:val="a0"/>
    <w:rsid w:val="00102F7C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102F7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31">
    <w:name w:val="c31"/>
    <w:basedOn w:val="a0"/>
    <w:rsid w:val="00102F7C"/>
  </w:style>
  <w:style w:type="paragraph" w:customStyle="1" w:styleId="c66">
    <w:name w:val="c6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102F7C"/>
  </w:style>
  <w:style w:type="paragraph" w:customStyle="1" w:styleId="c46">
    <w:name w:val="c4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02F7C"/>
  </w:style>
  <w:style w:type="paragraph" w:customStyle="1" w:styleId="c28">
    <w:name w:val="c28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102F7C"/>
  </w:style>
  <w:style w:type="paragraph" w:customStyle="1" w:styleId="c126">
    <w:name w:val="c126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02F7C"/>
  </w:style>
  <w:style w:type="character" w:customStyle="1" w:styleId="13">
    <w:name w:val="Неразрешенное упоминание1"/>
    <w:basedOn w:val="a0"/>
    <w:uiPriority w:val="99"/>
    <w:semiHidden/>
    <w:unhideWhenUsed/>
    <w:rsid w:val="00102F7C"/>
    <w:rPr>
      <w:color w:val="605E5C"/>
      <w:shd w:val="clear" w:color="auto" w:fill="E1DFDD"/>
    </w:rPr>
  </w:style>
  <w:style w:type="character" w:customStyle="1" w:styleId="smi-ad-mark23758">
    <w:name w:val="smi-ad-mark23758"/>
    <w:basedOn w:val="a0"/>
    <w:rsid w:val="00102F7C"/>
  </w:style>
  <w:style w:type="character" w:customStyle="1" w:styleId="smi-disclaimer23758">
    <w:name w:val="smi-disclaimer23758"/>
    <w:basedOn w:val="a0"/>
    <w:rsid w:val="00102F7C"/>
  </w:style>
  <w:style w:type="character" w:customStyle="1" w:styleId="a72e0d59f">
    <w:name w:val="a72e0d59f"/>
    <w:basedOn w:val="a0"/>
    <w:rsid w:val="00102F7C"/>
  </w:style>
  <w:style w:type="paragraph" w:customStyle="1" w:styleId="c34">
    <w:name w:val="c34"/>
    <w:basedOn w:val="a"/>
    <w:rsid w:val="0010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02F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18</Pages>
  <Words>5219</Words>
  <Characters>29754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341</cp:lastModifiedBy>
  <cp:revision>19</cp:revision>
  <cp:lastPrinted>2026-10-14T07:44:00Z</cp:lastPrinted>
  <dcterms:created xsi:type="dcterms:W3CDTF">2025-07-03T09:01:00Z</dcterms:created>
  <dcterms:modified xsi:type="dcterms:W3CDTF">2026-10-14T07:50:00Z</dcterms:modified>
</cp:coreProperties>
</file>