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364" w:rsidRPr="008C0733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C70364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C70364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70364" w:rsidRPr="008C0733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70364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70364" w:rsidRPr="00AC353C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0364" w:rsidRPr="00AC353C" w:rsidRDefault="00C70364" w:rsidP="00C70364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70364" w:rsidRPr="00AC353C" w:rsidRDefault="00C70364" w:rsidP="00C70364">
      <w:pPr>
        <w:pStyle w:val="ae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C70364" w:rsidRPr="00AC353C" w:rsidRDefault="00C70364" w:rsidP="00C70364">
      <w:pPr>
        <w:pStyle w:val="ae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2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C70364" w:rsidRPr="00AC353C" w:rsidRDefault="00C70364" w:rsidP="00C70364">
      <w:pPr>
        <w:pStyle w:val="ae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C70364" w:rsidRPr="00AD580F" w:rsidRDefault="00C70364" w:rsidP="00C70364">
      <w:pPr>
        <w:pStyle w:val="ae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C70364" w:rsidRPr="00AC353C" w:rsidRDefault="00C70364" w:rsidP="00C70364">
      <w:pPr>
        <w:pStyle w:val="ae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D0016C" w:rsidRDefault="00D0016C" w:rsidP="00D0016C">
      <w:pPr>
        <w:pStyle w:val="a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Default="00D0016C" w:rsidP="00D0016C">
      <w:pPr>
        <w:pStyle w:val="a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Default="00D0016C" w:rsidP="00D0016C">
      <w:pPr>
        <w:pStyle w:val="a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0016C" w:rsidRPr="00241883" w:rsidRDefault="00D0016C" w:rsidP="00D0016C">
      <w:pPr>
        <w:pStyle w:val="ae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</w:t>
      </w:r>
      <w:r w:rsidR="00815B6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815B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D0016C" w:rsidRPr="00241883" w:rsidRDefault="00D0016C" w:rsidP="00D0016C">
      <w:pPr>
        <w:pStyle w:val="ae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социально-гуманитарной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 xml:space="preserve"> направленности</w:t>
      </w:r>
    </w:p>
    <w:p w:rsidR="00D0016C" w:rsidRPr="00241883" w:rsidRDefault="00D0016C" w:rsidP="00D0016C">
      <w:pPr>
        <w:pStyle w:val="ae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1883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Соображалки</w:t>
      </w:r>
      <w:r w:rsidRPr="00241883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D0016C" w:rsidRPr="00241883" w:rsidRDefault="00D0016C" w:rsidP="00D0016C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ind w:hanging="14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Возраст обучающихся: 5 - 7</w:t>
      </w:r>
      <w:r w:rsidRPr="00241883">
        <w:rPr>
          <w:rFonts w:ascii="Times New Roman" w:hAnsi="Times New Roman" w:cs="Times New Roman"/>
          <w:sz w:val="26"/>
          <w:szCs w:val="26"/>
        </w:rPr>
        <w:t xml:space="preserve"> лет </w:t>
      </w:r>
      <w:r w:rsidRPr="00241883">
        <w:rPr>
          <w:rFonts w:ascii="Times New Roman" w:hAnsi="Times New Roman" w:cs="Times New Roman"/>
          <w:sz w:val="26"/>
          <w:szCs w:val="26"/>
        </w:rPr>
        <w:br/>
        <w:t xml:space="preserve">Срок реализации: </w:t>
      </w:r>
      <w:r>
        <w:rPr>
          <w:rFonts w:ascii="Times New Roman" w:hAnsi="Times New Roman" w:cs="Times New Roman"/>
          <w:sz w:val="26"/>
          <w:szCs w:val="26"/>
        </w:rPr>
        <w:t>1</w:t>
      </w:r>
      <w:r w:rsidR="00992AE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 (36 часов)</w:t>
      </w:r>
    </w:p>
    <w:p w:rsidR="00D0016C" w:rsidRPr="00241883" w:rsidRDefault="00D0016C" w:rsidP="00D0016C">
      <w:pPr>
        <w:pStyle w:val="ae"/>
        <w:contextualSpacing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rPr>
          <w:rFonts w:ascii="Times New Roman" w:hAnsi="Times New Roman" w:cs="Times New Roman"/>
          <w:sz w:val="26"/>
          <w:szCs w:val="26"/>
        </w:rPr>
      </w:pPr>
    </w:p>
    <w:p w:rsidR="00D0016C" w:rsidRPr="00241883" w:rsidRDefault="00D0016C" w:rsidP="00D0016C">
      <w:pPr>
        <w:pStyle w:val="ae"/>
        <w:contextualSpacing/>
        <w:rPr>
          <w:rFonts w:ascii="Times New Roman" w:hAnsi="Times New Roman" w:cs="Times New Roman"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D0016C" w:rsidRPr="0034057C" w:rsidRDefault="00D0016C" w:rsidP="00D0016C">
      <w:pPr>
        <w:pStyle w:val="ae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D0016C" w:rsidRPr="0034057C" w:rsidRDefault="00D0016C" w:rsidP="00D0016C">
      <w:pPr>
        <w:pStyle w:val="ae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Подковыркина Алена Николаевна</w:t>
      </w:r>
      <w:r w:rsidRPr="0034057C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0016C" w:rsidRPr="0034057C" w:rsidRDefault="00D0016C" w:rsidP="00D0016C">
      <w:pPr>
        <w:pStyle w:val="ae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4057C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EB04CF" w:rsidRDefault="00D0016C" w:rsidP="00D0016C">
      <w:pPr>
        <w:pStyle w:val="ae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D0016C" w:rsidRPr="00D0016C" w:rsidRDefault="00D0016C" w:rsidP="00D0016C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53C04" w:rsidRPr="00D0016C" w:rsidRDefault="00D0016C" w:rsidP="00D0016C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0016C">
        <w:rPr>
          <w:rFonts w:ascii="Times New Roman" w:hAnsi="Times New Roman" w:cs="Times New Roman"/>
          <w:sz w:val="26"/>
          <w:szCs w:val="26"/>
        </w:rPr>
        <w:t>г. Реж</w:t>
      </w:r>
    </w:p>
    <w:p w:rsidR="00D0016C" w:rsidRPr="00D0016C" w:rsidRDefault="00D0016C" w:rsidP="00D0016C">
      <w:pPr>
        <w:pStyle w:val="af"/>
        <w:contextualSpacing/>
        <w:jc w:val="center"/>
        <w:rPr>
          <w:sz w:val="26"/>
          <w:szCs w:val="26"/>
          <w:lang w:eastAsia="en-US"/>
        </w:rPr>
      </w:pPr>
      <w:r w:rsidRPr="00D0016C">
        <w:rPr>
          <w:sz w:val="26"/>
          <w:szCs w:val="26"/>
          <w:lang w:eastAsia="en-US"/>
        </w:rPr>
        <w:lastRenderedPageBreak/>
        <w:t>Пояснительная записка</w:t>
      </w:r>
    </w:p>
    <w:p w:rsidR="00D0016C" w:rsidRPr="00D0016C" w:rsidRDefault="00D0016C" w:rsidP="00D00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016C" w:rsidRPr="00D0016C" w:rsidRDefault="00D0016C" w:rsidP="00D00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016C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="00815B6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программы: социально-гуманитарная</w:t>
      </w:r>
      <w:r w:rsidRPr="00D0016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D0016C" w:rsidRPr="00D0016C" w:rsidRDefault="00D0016C" w:rsidP="00D001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D0016C" w:rsidRPr="00D0016C" w:rsidRDefault="00D0016C" w:rsidP="00D0016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0016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D0016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D0016C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>
        <w:rPr>
          <w:rFonts w:ascii="Times New Roman" w:hAnsi="Times New Roman" w:cs="Times New Roman"/>
          <w:bCs/>
          <w:sz w:val="26"/>
          <w:szCs w:val="26"/>
        </w:rPr>
        <w:t>Соображалки</w:t>
      </w:r>
      <w:r w:rsidRPr="00D0016C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D0016C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C70364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C70364">
        <w:rPr>
          <w:rFonts w:ascii="Times New Roman" w:hAnsi="Times New Roman" w:cs="Times New Roman"/>
          <w:sz w:val="26"/>
          <w:szCs w:val="26"/>
        </w:rPr>
        <w:t>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C703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C703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C70364" w:rsidRPr="00C70364" w:rsidRDefault="00C70364" w:rsidP="00C703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6F3DFE" w:rsidRDefault="006F3DFE" w:rsidP="006F3D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</w:pP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  <w:t xml:space="preserve">Вопросы подготовки воспитанников детских садов к школе приобретают все большее значение. От того, как ребёнок будет введён в грамоту, во многом зависят его успехи не только в чтении и письме, но и в усвоении русского языка в целом. </w:t>
      </w:r>
    </w:p>
    <w:p w:rsidR="006F3DFE" w:rsidRDefault="006F3DFE" w:rsidP="006F3D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</w:pP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  <w:t>Школа и родители заинтересованы в том, чтобы дети, поступающие в первый класс, были хорошо подготовлены к обучению, то есть имели бы развитый фонематический слух, хорошую устную речь, правильно поставленные первоначальные навыки в составлении и анализе предложений, в делении слов на слоги, умели правильно держать карандаш и свободно ориентироваться в тетради. Дети, получившие такую подготовку, легко овладеют в школе процессом чтения и письма. </w:t>
      </w:r>
    </w:p>
    <w:p w:rsidR="006F3DFE" w:rsidRPr="006F3DFE" w:rsidRDefault="006F3DFE" w:rsidP="006F3DF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</w:pP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shd w:val="clear" w:color="auto" w:fill="FFFFFF"/>
          <w:lang w:eastAsia="ru-RU"/>
        </w:rPr>
        <w:t xml:space="preserve">Актуальность данной программы обусловлена поиском путей совершенствования процесса подготовки к обучению чтению детей старшего дошкольного возраста. Программа </w:t>
      </w: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Соображалки</w:t>
      </w: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» — это курс занимательных занятий, направленных на то, чтобы сделать для ребенка процесс обучения чтению увлекательным, привить интерес к самостоятельному чтению,</w:t>
      </w:r>
      <w:r w:rsidR="00815B67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</w:t>
      </w:r>
      <w:r w:rsidRPr="006F3DFE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способствовать обогащению словарного запаса и развитию речи.</w:t>
      </w:r>
    </w:p>
    <w:p w:rsidR="007754CC" w:rsidRDefault="0002414A" w:rsidP="00707F07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B7D6F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lastRenderedPageBreak/>
        <w:t>Отличительные особенности</w:t>
      </w:r>
      <w:r w:rsidR="00815B6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="004871EB" w:rsidRPr="00D0016C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программы </w:t>
      </w:r>
      <w:r w:rsidR="00033C76" w:rsidRPr="004871EB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от уже существующих в этой области программ</w:t>
      </w:r>
      <w:r w:rsidR="00DB7D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, </w:t>
      </w:r>
      <w:r w:rsidR="00D87FEE" w:rsidRPr="004871EB">
        <w:rPr>
          <w:rFonts w:ascii="Times New Roman" w:hAnsi="Times New Roman" w:cs="Times New Roman"/>
          <w:sz w:val="26"/>
          <w:szCs w:val="26"/>
        </w:rPr>
        <w:t xml:space="preserve">заключаются в том, что она направлена не только на развитие и формирование </w:t>
      </w:r>
      <w:r w:rsidR="006C3B18" w:rsidRPr="004871EB">
        <w:rPr>
          <w:rFonts w:ascii="Times New Roman" w:hAnsi="Times New Roman" w:cs="Times New Roman"/>
          <w:sz w:val="26"/>
          <w:szCs w:val="26"/>
        </w:rPr>
        <w:t xml:space="preserve">связной </w:t>
      </w:r>
      <w:r w:rsidR="00D87FEE" w:rsidRPr="004871EB">
        <w:rPr>
          <w:rFonts w:ascii="Times New Roman" w:hAnsi="Times New Roman" w:cs="Times New Roman"/>
          <w:sz w:val="26"/>
          <w:szCs w:val="26"/>
        </w:rPr>
        <w:t xml:space="preserve">речи, </w:t>
      </w:r>
      <w:r w:rsidR="006C3B18" w:rsidRPr="004871EB">
        <w:rPr>
          <w:rFonts w:ascii="Times New Roman" w:hAnsi="Times New Roman" w:cs="Times New Roman"/>
          <w:sz w:val="26"/>
          <w:szCs w:val="26"/>
        </w:rPr>
        <w:t xml:space="preserve">но и на развитие мелкой моторики, зрительного и слухового внимания </w:t>
      </w:r>
      <w:r w:rsidR="00D87FEE" w:rsidRPr="004871EB">
        <w:rPr>
          <w:rFonts w:ascii="Times New Roman" w:hAnsi="Times New Roman" w:cs="Times New Roman"/>
          <w:sz w:val="26"/>
          <w:szCs w:val="26"/>
        </w:rPr>
        <w:t xml:space="preserve">у детей. </w:t>
      </w:r>
      <w:bookmarkStart w:id="0" w:name="_Hlk52264507"/>
    </w:p>
    <w:p w:rsidR="00815B67" w:rsidRPr="00492F69" w:rsidRDefault="00DB7D6F" w:rsidP="00492F69">
      <w:pPr>
        <w:shd w:val="clear" w:color="auto" w:fill="FFFFFF"/>
        <w:spacing w:before="100" w:beforeAutospacing="1" w:after="100" w:afterAutospacing="1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4871EB">
        <w:rPr>
          <w:rFonts w:ascii="Times New Roman" w:hAnsi="Times New Roman" w:cs="Times New Roman"/>
          <w:sz w:val="26"/>
          <w:szCs w:val="26"/>
        </w:rPr>
        <w:t xml:space="preserve">рограмма </w:t>
      </w:r>
      <w:r w:rsidRPr="00D0016C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>«Соображалки»</w:t>
      </w:r>
      <w:r w:rsidR="00815B67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eastAsia="ru-RU"/>
        </w:rPr>
        <w:t xml:space="preserve"> </w:t>
      </w:r>
      <w:r w:rsidRPr="004871EB">
        <w:rPr>
          <w:rFonts w:ascii="Times New Roman" w:hAnsi="Times New Roman" w:cs="Times New Roman"/>
          <w:sz w:val="26"/>
          <w:szCs w:val="26"/>
        </w:rPr>
        <w:t xml:space="preserve">разработана на основе </w:t>
      </w:r>
      <w:r w:rsidR="000E694C">
        <w:rPr>
          <w:rFonts w:ascii="Times New Roman" w:hAnsi="Times New Roman" w:cs="Times New Roman"/>
          <w:sz w:val="26"/>
          <w:szCs w:val="26"/>
        </w:rPr>
        <w:t>программы учителя-логопеда Гороховой И. З. «Читалочка».</w:t>
      </w:r>
    </w:p>
    <w:p w:rsidR="00866F4D" w:rsidRPr="008A4899" w:rsidRDefault="00E01880" w:rsidP="00815B67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b/>
          <w:bCs/>
          <w:sz w:val="26"/>
          <w:szCs w:val="26"/>
        </w:rPr>
      </w:pPr>
      <w:r w:rsidRPr="008A4899">
        <w:rPr>
          <w:rFonts w:ascii="Times New Roman" w:hAnsi="Times New Roman" w:cs="Times New Roman"/>
          <w:b/>
          <w:bCs/>
          <w:sz w:val="26"/>
          <w:szCs w:val="26"/>
        </w:rPr>
        <w:t xml:space="preserve">Адресат программы: </w:t>
      </w:r>
      <w:bookmarkEnd w:id="0"/>
    </w:p>
    <w:p w:rsidR="00594BAD" w:rsidRPr="00866F4D" w:rsidRDefault="00866F4D" w:rsidP="00815B67">
      <w:pPr>
        <w:pStyle w:val="Default"/>
        <w:ind w:firstLine="708"/>
        <w:contextualSpacing/>
        <w:jc w:val="both"/>
        <w:rPr>
          <w:sz w:val="26"/>
          <w:szCs w:val="26"/>
        </w:rPr>
      </w:pPr>
      <w:r w:rsidRPr="00866F4D">
        <w:rPr>
          <w:sz w:val="26"/>
          <w:szCs w:val="26"/>
        </w:rPr>
        <w:t>Возраст и категория о</w:t>
      </w:r>
      <w:r w:rsidR="00E01880" w:rsidRPr="00866F4D">
        <w:rPr>
          <w:sz w:val="26"/>
          <w:szCs w:val="26"/>
        </w:rPr>
        <w:t>бучающи</w:t>
      </w:r>
      <w:r>
        <w:rPr>
          <w:sz w:val="26"/>
          <w:szCs w:val="26"/>
        </w:rPr>
        <w:t>х</w:t>
      </w:r>
      <w:r w:rsidR="00E01880" w:rsidRPr="00866F4D">
        <w:rPr>
          <w:sz w:val="26"/>
          <w:szCs w:val="26"/>
        </w:rPr>
        <w:t>ся</w:t>
      </w:r>
      <w:r>
        <w:rPr>
          <w:sz w:val="26"/>
          <w:szCs w:val="26"/>
        </w:rPr>
        <w:t xml:space="preserve">–дети </w:t>
      </w:r>
      <w:r w:rsidR="00DB7D6F">
        <w:rPr>
          <w:sz w:val="26"/>
          <w:szCs w:val="26"/>
        </w:rPr>
        <w:t>дошкольного возраста от 5 до 7</w:t>
      </w:r>
      <w:r w:rsidR="00E01880" w:rsidRPr="004871EB">
        <w:rPr>
          <w:sz w:val="26"/>
          <w:szCs w:val="26"/>
        </w:rPr>
        <w:t xml:space="preserve"> лет</w:t>
      </w:r>
      <w:r w:rsidR="00204D5F" w:rsidRPr="004871EB">
        <w:rPr>
          <w:sz w:val="26"/>
          <w:szCs w:val="26"/>
        </w:rPr>
        <w:t>, как девоч</w:t>
      </w:r>
      <w:r w:rsidR="00E047AE" w:rsidRPr="004871EB">
        <w:rPr>
          <w:sz w:val="26"/>
          <w:szCs w:val="26"/>
        </w:rPr>
        <w:t>ки</w:t>
      </w:r>
      <w:r w:rsidR="00204D5F" w:rsidRPr="004871EB">
        <w:rPr>
          <w:sz w:val="26"/>
          <w:szCs w:val="26"/>
        </w:rPr>
        <w:t>, так и мальчик</w:t>
      </w:r>
      <w:r w:rsidR="00E047AE" w:rsidRPr="004871EB">
        <w:rPr>
          <w:sz w:val="26"/>
          <w:szCs w:val="26"/>
        </w:rPr>
        <w:t>и</w:t>
      </w:r>
      <w:r w:rsidR="00204D5F" w:rsidRPr="004871EB">
        <w:rPr>
          <w:sz w:val="26"/>
          <w:szCs w:val="26"/>
        </w:rPr>
        <w:t>.</w:t>
      </w:r>
    </w:p>
    <w:p w:rsidR="00DB7D6F" w:rsidRDefault="00DB7D6F" w:rsidP="00707F07">
      <w:pPr>
        <w:pStyle w:val="Default"/>
        <w:ind w:firstLine="708"/>
        <w:contextualSpacing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Краткая характеристика возрастных особенностей: </w:t>
      </w:r>
      <w:r>
        <w:rPr>
          <w:sz w:val="26"/>
          <w:szCs w:val="26"/>
        </w:rPr>
        <w:t>с</w:t>
      </w:r>
      <w:r w:rsidRPr="00E01880">
        <w:rPr>
          <w:sz w:val="26"/>
          <w:szCs w:val="26"/>
        </w:rPr>
        <w:t xml:space="preserve">тарший дошкольный возраст — период познания мира человеческих отношений и творчества. В этом возрасте ребенок способен сосредотачиваться не только на деятельности, которая его увлекает, но и на той, которая дается </w:t>
      </w:r>
      <w:r>
        <w:rPr>
          <w:sz w:val="26"/>
          <w:szCs w:val="26"/>
        </w:rPr>
        <w:t>с некоторым волевым усилием. Т</w:t>
      </w:r>
      <w:r w:rsidRPr="00E01880">
        <w:rPr>
          <w:sz w:val="26"/>
          <w:szCs w:val="26"/>
        </w:rPr>
        <w:t>акже</w:t>
      </w:r>
      <w:r>
        <w:rPr>
          <w:sz w:val="26"/>
          <w:szCs w:val="26"/>
        </w:rPr>
        <w:t xml:space="preserve"> ребенок </w:t>
      </w:r>
      <w:r w:rsidRPr="00E01880">
        <w:rPr>
          <w:sz w:val="26"/>
          <w:szCs w:val="26"/>
        </w:rPr>
        <w:t xml:space="preserve">очень ориентирован на внешнюю оценку. Поскольку ему пока трудно составить мнение о себе самом, он создает свой собственный образ из тех оценок, которые слышит в свой адрес. </w:t>
      </w:r>
    </w:p>
    <w:p w:rsidR="00DB7D6F" w:rsidRPr="00595FC8" w:rsidRDefault="00DB7D6F" w:rsidP="00707F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95FC8">
        <w:rPr>
          <w:rFonts w:ascii="Times New Roman" w:hAnsi="Times New Roman" w:cs="Times New Roman"/>
          <w:b/>
          <w:sz w:val="26"/>
          <w:szCs w:val="26"/>
        </w:rPr>
        <w:t>Наполняемость группы</w:t>
      </w:r>
      <w:r w:rsidR="00866F4D">
        <w:rPr>
          <w:rFonts w:ascii="Times New Roman" w:hAnsi="Times New Roman" w:cs="Times New Roman"/>
          <w:b/>
          <w:sz w:val="26"/>
          <w:szCs w:val="26"/>
        </w:rPr>
        <w:t xml:space="preserve"> (количество обучающихся):</w:t>
      </w:r>
      <w:r w:rsidR="00866F4D">
        <w:rPr>
          <w:rFonts w:ascii="Times New Roman" w:hAnsi="Times New Roman" w:cs="Times New Roman"/>
          <w:bCs/>
          <w:sz w:val="26"/>
          <w:szCs w:val="26"/>
        </w:rPr>
        <w:t xml:space="preserve"> для успешного освоения программы формируются объединения из</w:t>
      </w:r>
      <w:r w:rsidR="008A4899" w:rsidRPr="00595FC8">
        <w:rPr>
          <w:rFonts w:ascii="Times New Roman" w:hAnsi="Times New Roman" w:cs="Times New Roman"/>
          <w:sz w:val="26"/>
          <w:szCs w:val="26"/>
        </w:rPr>
        <w:t>10–15</w:t>
      </w:r>
      <w:r w:rsidRPr="00595FC8">
        <w:rPr>
          <w:rFonts w:ascii="Times New Roman" w:hAnsi="Times New Roman" w:cs="Times New Roman"/>
          <w:sz w:val="26"/>
          <w:szCs w:val="26"/>
        </w:rPr>
        <w:t>человек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A730F" w:rsidRPr="00DB7D6F" w:rsidRDefault="00DB7D6F" w:rsidP="00707F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95FC8">
        <w:rPr>
          <w:rFonts w:ascii="Times New Roman" w:hAnsi="Times New Roman" w:cs="Times New Roman"/>
          <w:b/>
          <w:sz w:val="26"/>
          <w:szCs w:val="26"/>
        </w:rPr>
        <w:t xml:space="preserve">Принципы </w:t>
      </w:r>
      <w:r>
        <w:rPr>
          <w:rFonts w:ascii="Times New Roman" w:hAnsi="Times New Roman" w:cs="Times New Roman"/>
          <w:b/>
          <w:sz w:val="26"/>
          <w:szCs w:val="26"/>
        </w:rPr>
        <w:t>формирования учебных</w:t>
      </w:r>
      <w:r w:rsidRPr="00595FC8">
        <w:rPr>
          <w:rFonts w:ascii="Times New Roman" w:hAnsi="Times New Roman" w:cs="Times New Roman"/>
          <w:b/>
          <w:sz w:val="26"/>
          <w:szCs w:val="26"/>
        </w:rPr>
        <w:t xml:space="preserve"> групп</w:t>
      </w:r>
      <w:r w:rsidRPr="00595FC8">
        <w:rPr>
          <w:rFonts w:ascii="Times New Roman" w:hAnsi="Times New Roman" w:cs="Times New Roman"/>
          <w:sz w:val="26"/>
          <w:szCs w:val="26"/>
        </w:rPr>
        <w:t xml:space="preserve">: </w:t>
      </w:r>
      <w:r w:rsidR="008A4899">
        <w:rPr>
          <w:rFonts w:ascii="Times New Roman" w:hAnsi="Times New Roman" w:cs="Times New Roman"/>
          <w:sz w:val="26"/>
          <w:szCs w:val="26"/>
        </w:rPr>
        <w:t>для обучения принимаются все желающие, девочки и мальчики, без предварительной подготовки, г</w:t>
      </w:r>
      <w:r w:rsidR="008A4899" w:rsidRPr="00595FC8">
        <w:rPr>
          <w:rFonts w:ascii="Times New Roman" w:hAnsi="Times New Roman" w:cs="Times New Roman"/>
          <w:sz w:val="26"/>
          <w:szCs w:val="26"/>
        </w:rPr>
        <w:t xml:space="preserve">руппы формируются из обучающихся </w:t>
      </w:r>
      <w:r w:rsidR="008A4899">
        <w:rPr>
          <w:rFonts w:ascii="Times New Roman" w:hAnsi="Times New Roman" w:cs="Times New Roman"/>
          <w:sz w:val="26"/>
          <w:szCs w:val="26"/>
        </w:rPr>
        <w:t xml:space="preserve">одного </w:t>
      </w:r>
      <w:r w:rsidR="008A4899" w:rsidRPr="00595FC8">
        <w:rPr>
          <w:rFonts w:ascii="Times New Roman" w:hAnsi="Times New Roman" w:cs="Times New Roman"/>
          <w:sz w:val="26"/>
          <w:szCs w:val="26"/>
        </w:rPr>
        <w:t>возраста</w:t>
      </w:r>
      <w:r w:rsidR="008A4899">
        <w:rPr>
          <w:rFonts w:ascii="Times New Roman" w:hAnsi="Times New Roman" w:cs="Times New Roman"/>
          <w:sz w:val="26"/>
          <w:szCs w:val="26"/>
        </w:rPr>
        <w:t xml:space="preserve">. В </w:t>
      </w:r>
      <w:r w:rsidRPr="00595FC8">
        <w:rPr>
          <w:rFonts w:ascii="Times New Roman" w:hAnsi="Times New Roman" w:cs="Times New Roman"/>
          <w:sz w:val="26"/>
          <w:szCs w:val="26"/>
        </w:rPr>
        <w:t xml:space="preserve">группы зачисляются обучающиеся в соответствии с возрастными </w:t>
      </w:r>
      <w:r w:rsidR="008A4899" w:rsidRPr="00595FC8">
        <w:rPr>
          <w:rFonts w:ascii="Times New Roman" w:hAnsi="Times New Roman" w:cs="Times New Roman"/>
          <w:sz w:val="26"/>
          <w:szCs w:val="26"/>
        </w:rPr>
        <w:t>требованиями.</w:t>
      </w:r>
      <w:r w:rsidRPr="00595FC8">
        <w:rPr>
          <w:rFonts w:ascii="Times New Roman" w:hAnsi="Times New Roman" w:cs="Times New Roman"/>
          <w:sz w:val="26"/>
          <w:szCs w:val="26"/>
        </w:rPr>
        <w:t xml:space="preserve"> Состав групп постоянный.</w:t>
      </w:r>
    </w:p>
    <w:p w:rsidR="00815B67" w:rsidRDefault="00815B67" w:rsidP="00707F07">
      <w:pPr>
        <w:pStyle w:val="Default"/>
        <w:tabs>
          <w:tab w:val="left" w:pos="8565"/>
        </w:tabs>
        <w:ind w:firstLine="709"/>
        <w:contextualSpacing/>
        <w:jc w:val="both"/>
        <w:rPr>
          <w:b/>
          <w:bCs/>
          <w:sz w:val="26"/>
          <w:szCs w:val="26"/>
        </w:rPr>
      </w:pPr>
    </w:p>
    <w:p w:rsidR="00DB7D6F" w:rsidRDefault="00DB7D6F" w:rsidP="00707F07">
      <w:pPr>
        <w:pStyle w:val="Default"/>
        <w:tabs>
          <w:tab w:val="left" w:pos="8565"/>
        </w:tabs>
        <w:ind w:firstLine="709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Объем и срок освоения программы:</w:t>
      </w:r>
    </w:p>
    <w:p w:rsidR="00DB7D6F" w:rsidRDefault="00DB7D6F" w:rsidP="00707F07">
      <w:pPr>
        <w:pStyle w:val="Default"/>
        <w:tabs>
          <w:tab w:val="left" w:pos="8565"/>
        </w:tabs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Объем программы – 36 часов.</w:t>
      </w:r>
    </w:p>
    <w:p w:rsidR="00DB7D6F" w:rsidRDefault="00DB7D6F" w:rsidP="00707F07">
      <w:pPr>
        <w:pStyle w:val="Default"/>
        <w:tabs>
          <w:tab w:val="left" w:pos="8565"/>
        </w:tabs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Программа рассчитана на 1 год обучения.</w:t>
      </w:r>
    </w:p>
    <w:p w:rsidR="00815B67" w:rsidRDefault="00815B67" w:rsidP="00707F07">
      <w:pPr>
        <w:pStyle w:val="Default"/>
        <w:tabs>
          <w:tab w:val="left" w:pos="8565"/>
        </w:tabs>
        <w:ind w:firstLine="709"/>
        <w:contextualSpacing/>
        <w:rPr>
          <w:b/>
          <w:bCs/>
          <w:sz w:val="26"/>
          <w:szCs w:val="26"/>
        </w:rPr>
      </w:pPr>
    </w:p>
    <w:p w:rsidR="00DB7D6F" w:rsidRPr="002436A1" w:rsidRDefault="00DB7D6F" w:rsidP="00707F07">
      <w:pPr>
        <w:pStyle w:val="Default"/>
        <w:tabs>
          <w:tab w:val="left" w:pos="8565"/>
        </w:tabs>
        <w:ind w:firstLine="709"/>
        <w:contextualSpacing/>
        <w:rPr>
          <w:b/>
          <w:bCs/>
          <w:sz w:val="26"/>
          <w:szCs w:val="26"/>
        </w:rPr>
      </w:pPr>
      <w:r w:rsidRPr="002436A1">
        <w:rPr>
          <w:b/>
          <w:bCs/>
          <w:sz w:val="26"/>
          <w:szCs w:val="26"/>
        </w:rPr>
        <w:t>Особенности организации образовательного процесса:</w:t>
      </w:r>
    </w:p>
    <w:p w:rsidR="002436A1" w:rsidRDefault="00556893" w:rsidP="00707F07">
      <w:pPr>
        <w:pStyle w:val="Default"/>
        <w:spacing w:before="100" w:beforeAutospacing="1" w:after="100" w:afterAutospacing="1"/>
        <w:ind w:firstLine="708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Режим занятий</w:t>
      </w:r>
      <w:r w:rsidR="002436A1">
        <w:rPr>
          <w:b/>
          <w:bCs/>
          <w:sz w:val="26"/>
          <w:szCs w:val="26"/>
        </w:rPr>
        <w:t>:</w:t>
      </w:r>
    </w:p>
    <w:p w:rsidR="002A730F" w:rsidRDefault="009F47E8" w:rsidP="00707F07">
      <w:pPr>
        <w:pStyle w:val="Default"/>
        <w:contextualSpacing/>
        <w:jc w:val="both"/>
        <w:rPr>
          <w:iCs/>
          <w:sz w:val="26"/>
          <w:szCs w:val="26"/>
        </w:rPr>
      </w:pPr>
      <w:r w:rsidRPr="00F52738">
        <w:rPr>
          <w:iCs/>
          <w:sz w:val="26"/>
          <w:szCs w:val="26"/>
        </w:rPr>
        <w:t>Продолжительность</w:t>
      </w:r>
      <w:r w:rsidR="002436A1">
        <w:rPr>
          <w:iCs/>
          <w:sz w:val="26"/>
          <w:szCs w:val="26"/>
        </w:rPr>
        <w:t xml:space="preserve"> одного академического часа – 25-30</w:t>
      </w:r>
      <w:r w:rsidRPr="00F52738">
        <w:rPr>
          <w:iCs/>
          <w:sz w:val="26"/>
          <w:szCs w:val="26"/>
        </w:rPr>
        <w:t xml:space="preserve"> мин.</w:t>
      </w:r>
    </w:p>
    <w:p w:rsidR="002A730F" w:rsidRDefault="009F47E8" w:rsidP="00707F07">
      <w:pPr>
        <w:pStyle w:val="Default"/>
        <w:contextualSpacing/>
        <w:jc w:val="both"/>
        <w:rPr>
          <w:iCs/>
          <w:sz w:val="26"/>
          <w:szCs w:val="26"/>
        </w:rPr>
      </w:pPr>
      <w:r w:rsidRPr="00F52738">
        <w:rPr>
          <w:iCs/>
          <w:sz w:val="26"/>
          <w:szCs w:val="26"/>
        </w:rPr>
        <w:t xml:space="preserve">Перерыв между учебными занятиями - 15 мин. </w:t>
      </w:r>
    </w:p>
    <w:p w:rsidR="002A730F" w:rsidRDefault="009F47E8" w:rsidP="00707F07">
      <w:pPr>
        <w:pStyle w:val="Default"/>
        <w:contextualSpacing/>
        <w:jc w:val="both"/>
        <w:rPr>
          <w:iCs/>
          <w:sz w:val="26"/>
          <w:szCs w:val="26"/>
        </w:rPr>
      </w:pPr>
      <w:r w:rsidRPr="00F52738">
        <w:rPr>
          <w:iCs/>
          <w:sz w:val="26"/>
          <w:szCs w:val="26"/>
        </w:rPr>
        <w:t xml:space="preserve">Общее количество часов в неделю – </w:t>
      </w:r>
      <w:r w:rsidR="00332F4D">
        <w:rPr>
          <w:iCs/>
          <w:sz w:val="26"/>
          <w:szCs w:val="26"/>
        </w:rPr>
        <w:t>1</w:t>
      </w:r>
      <w:r w:rsidRPr="00F52738">
        <w:rPr>
          <w:iCs/>
          <w:sz w:val="26"/>
          <w:szCs w:val="26"/>
        </w:rPr>
        <w:t xml:space="preserve"> час.</w:t>
      </w:r>
    </w:p>
    <w:p w:rsidR="002436A1" w:rsidRDefault="002436A1" w:rsidP="00707F07">
      <w:pPr>
        <w:pStyle w:val="Default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Занятия проводятся 1 раз в неделю по 1 часу.</w:t>
      </w:r>
    </w:p>
    <w:p w:rsidR="002436A1" w:rsidRPr="00595FC8" w:rsidRDefault="002436A1" w:rsidP="00707F07">
      <w:pPr>
        <w:shd w:val="clear" w:color="auto" w:fill="FFFFFF"/>
        <w:spacing w:line="240" w:lineRule="auto"/>
        <w:ind w:left="709" w:right="34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95FC8">
        <w:rPr>
          <w:rFonts w:ascii="Times New Roman" w:hAnsi="Times New Roman" w:cs="Times New Roman"/>
          <w:b/>
          <w:sz w:val="26"/>
          <w:szCs w:val="26"/>
        </w:rPr>
        <w:t xml:space="preserve">Форма обучения - </w:t>
      </w:r>
      <w:r w:rsidRPr="00595FC8">
        <w:rPr>
          <w:rFonts w:ascii="Times New Roman" w:hAnsi="Times New Roman" w:cs="Times New Roman"/>
          <w:bCs/>
          <w:sz w:val="26"/>
          <w:szCs w:val="26"/>
        </w:rPr>
        <w:t>очная</w:t>
      </w:r>
      <w:r w:rsidRPr="00595FC8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2436A1" w:rsidRPr="00595FC8" w:rsidRDefault="002436A1" w:rsidP="00707F07">
      <w:pPr>
        <w:shd w:val="clear" w:color="auto" w:fill="FFFFFF"/>
        <w:spacing w:after="0" w:line="240" w:lineRule="auto"/>
        <w:ind w:left="48" w:right="34" w:firstLine="66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95FC8">
        <w:rPr>
          <w:rFonts w:ascii="Times New Roman" w:hAnsi="Times New Roman" w:cs="Times New Roman"/>
          <w:b/>
          <w:sz w:val="26"/>
          <w:szCs w:val="26"/>
        </w:rPr>
        <w:t xml:space="preserve">Формы организации образовательного процесса - </w:t>
      </w:r>
      <w:r>
        <w:rPr>
          <w:rFonts w:ascii="Times New Roman" w:hAnsi="Times New Roman" w:cs="Times New Roman"/>
          <w:sz w:val="26"/>
          <w:szCs w:val="26"/>
        </w:rPr>
        <w:t>групповая</w:t>
      </w:r>
      <w:r w:rsidRPr="00595FC8">
        <w:rPr>
          <w:rFonts w:ascii="Times New Roman" w:hAnsi="Times New Roman" w:cs="Times New Roman"/>
          <w:sz w:val="26"/>
          <w:szCs w:val="26"/>
        </w:rPr>
        <w:t>.</w:t>
      </w:r>
    </w:p>
    <w:p w:rsidR="002436A1" w:rsidRPr="00595FC8" w:rsidRDefault="002436A1" w:rsidP="00707F07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95FC8">
        <w:rPr>
          <w:rFonts w:ascii="Times New Roman" w:hAnsi="Times New Roman" w:cs="Times New Roman"/>
          <w:b/>
          <w:sz w:val="26"/>
          <w:szCs w:val="26"/>
        </w:rPr>
        <w:tab/>
        <w:t xml:space="preserve">Форма реализации образовательной программы: </w:t>
      </w:r>
      <w:r w:rsidRPr="00595FC8">
        <w:rPr>
          <w:rFonts w:ascii="Times New Roman" w:hAnsi="Times New Roman" w:cs="Times New Roman"/>
          <w:sz w:val="26"/>
          <w:szCs w:val="26"/>
        </w:rPr>
        <w:t>концентрический способ построения программы.</w:t>
      </w:r>
    </w:p>
    <w:p w:rsidR="002436A1" w:rsidRDefault="002436A1" w:rsidP="00707F07">
      <w:pPr>
        <w:pStyle w:val="a6"/>
        <w:autoSpaceDE w:val="0"/>
        <w:autoSpaceDN w:val="0"/>
        <w:adjustRightInd w:val="0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5FC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Перечень форм проведения занятий - </w:t>
      </w:r>
      <w:r>
        <w:rPr>
          <w:rFonts w:ascii="Times New Roman" w:hAnsi="Times New Roman" w:cs="Times New Roman"/>
          <w:sz w:val="26"/>
          <w:szCs w:val="26"/>
        </w:rPr>
        <w:t>беседа, практическое занятие, игровое занятие.</w:t>
      </w:r>
    </w:p>
    <w:p w:rsidR="002436A1" w:rsidRPr="002436A1" w:rsidRDefault="002436A1" w:rsidP="00707F07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6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Перечень форм подведения итогов реализации программы</w:t>
      </w:r>
      <w:r w:rsidR="007E5F4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(</w:t>
      </w:r>
      <w:r w:rsidR="008A489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формы итогового контроля/итоговой аттестации)</w:t>
      </w:r>
      <w:r w:rsidRPr="002436A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Pr="002436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наблюдение, </w:t>
      </w:r>
      <w:r w:rsidRPr="002436A1">
        <w:rPr>
          <w:rFonts w:ascii="Times New Roman" w:hAnsi="Times New Roman" w:cs="Times New Roman"/>
          <w:sz w:val="26"/>
          <w:szCs w:val="26"/>
        </w:rPr>
        <w:t>беседа</w:t>
      </w:r>
      <w:r w:rsidR="004E0D33">
        <w:rPr>
          <w:rFonts w:ascii="Times New Roman" w:hAnsi="Times New Roman" w:cs="Times New Roman"/>
          <w:sz w:val="26"/>
          <w:szCs w:val="26"/>
        </w:rPr>
        <w:t>.</w:t>
      </w: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92F69" w:rsidRDefault="00492F69" w:rsidP="00C70364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bCs/>
          <w:sz w:val="26"/>
          <w:szCs w:val="26"/>
        </w:rPr>
      </w:pPr>
    </w:p>
    <w:p w:rsidR="002436A1" w:rsidRDefault="002436A1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36A1">
        <w:rPr>
          <w:rFonts w:ascii="Times New Roman" w:hAnsi="Times New Roman" w:cs="Times New Roman"/>
          <w:b/>
          <w:bCs/>
          <w:sz w:val="26"/>
          <w:szCs w:val="26"/>
        </w:rPr>
        <w:lastRenderedPageBreak/>
        <w:t>Цель и задачи программы</w:t>
      </w:r>
    </w:p>
    <w:p w:rsidR="00815B67" w:rsidRPr="002436A1" w:rsidRDefault="00815B67" w:rsidP="002436A1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6F3DFE" w:rsidRPr="006F3DFE" w:rsidRDefault="004C7774" w:rsidP="007F1421">
      <w:pPr>
        <w:pStyle w:val="Default"/>
        <w:ind w:firstLine="708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2436A1">
        <w:rPr>
          <w:b/>
          <w:bCs/>
          <w:sz w:val="26"/>
          <w:szCs w:val="26"/>
        </w:rPr>
        <w:t>Цель программы</w:t>
      </w:r>
      <w:r w:rsidR="006023CE" w:rsidRPr="002436A1">
        <w:rPr>
          <w:b/>
          <w:bCs/>
          <w:sz w:val="26"/>
          <w:szCs w:val="26"/>
        </w:rPr>
        <w:t xml:space="preserve">: </w:t>
      </w:r>
      <w:r w:rsidR="006F3DFE" w:rsidRPr="006F3DFE">
        <w:rPr>
          <w:rFonts w:eastAsia="Times New Roman"/>
          <w:sz w:val="28"/>
          <w:szCs w:val="28"/>
          <w:lang w:eastAsia="ru-RU"/>
        </w:rPr>
        <w:t>развитие активной мыслительной деятельности дошкольников в процессе введения в звуковую систему родного языка, формирования слогового и слитного навыков чтения на уровне возможностей каждого ребёнка.</w:t>
      </w:r>
    </w:p>
    <w:p w:rsidR="00815B67" w:rsidRDefault="00815B67" w:rsidP="002A730F">
      <w:pPr>
        <w:pStyle w:val="Default"/>
        <w:spacing w:before="100" w:beforeAutospacing="1" w:after="100" w:afterAutospacing="1"/>
        <w:ind w:firstLine="708"/>
        <w:contextualSpacing/>
        <w:jc w:val="both"/>
        <w:rPr>
          <w:rFonts w:eastAsia="Times New Roman"/>
          <w:b/>
          <w:sz w:val="26"/>
          <w:szCs w:val="26"/>
          <w:lang w:eastAsia="ru-RU"/>
        </w:rPr>
      </w:pPr>
    </w:p>
    <w:p w:rsidR="002A730F" w:rsidRDefault="00894A52" w:rsidP="002A730F">
      <w:pPr>
        <w:pStyle w:val="Default"/>
        <w:spacing w:before="100" w:beforeAutospacing="1" w:after="100" w:afterAutospacing="1"/>
        <w:ind w:firstLine="708"/>
        <w:contextualSpacing/>
        <w:jc w:val="both"/>
        <w:rPr>
          <w:rFonts w:eastAsia="Times New Roman"/>
          <w:b/>
          <w:sz w:val="26"/>
          <w:szCs w:val="26"/>
          <w:lang w:eastAsia="ru-RU"/>
        </w:rPr>
      </w:pPr>
      <w:r w:rsidRPr="00A30835">
        <w:rPr>
          <w:rFonts w:eastAsia="Times New Roman"/>
          <w:b/>
          <w:sz w:val="26"/>
          <w:szCs w:val="26"/>
          <w:lang w:eastAsia="ru-RU"/>
        </w:rPr>
        <w:t>Задачи программы:</w:t>
      </w:r>
    </w:p>
    <w:p w:rsidR="002A730F" w:rsidRDefault="00352321" w:rsidP="007F1421">
      <w:pPr>
        <w:pStyle w:val="Default"/>
        <w:ind w:firstLine="708"/>
        <w:contextualSpacing/>
        <w:jc w:val="both"/>
        <w:rPr>
          <w:rFonts w:eastAsia="Times New Roman"/>
          <w:b/>
          <w:sz w:val="26"/>
          <w:szCs w:val="26"/>
          <w:lang w:eastAsia="ru-RU"/>
        </w:rPr>
      </w:pPr>
      <w:r w:rsidRPr="00B7617A">
        <w:rPr>
          <w:rFonts w:eastAsia="Times New Roman"/>
          <w:b/>
          <w:sz w:val="26"/>
          <w:szCs w:val="26"/>
          <w:lang w:eastAsia="ru-RU"/>
        </w:rPr>
        <w:t>Об</w:t>
      </w:r>
      <w:r w:rsidR="00B7617A">
        <w:rPr>
          <w:rFonts w:eastAsia="Times New Roman"/>
          <w:b/>
          <w:sz w:val="26"/>
          <w:szCs w:val="26"/>
          <w:lang w:eastAsia="ru-RU"/>
        </w:rPr>
        <w:t>учающие</w:t>
      </w:r>
      <w:bookmarkStart w:id="1" w:name="_Hlk101712818"/>
      <w:r w:rsidR="002436A1">
        <w:rPr>
          <w:rFonts w:eastAsia="Times New Roman"/>
          <w:b/>
          <w:sz w:val="26"/>
          <w:szCs w:val="26"/>
          <w:lang w:eastAsia="ru-RU"/>
        </w:rPr>
        <w:t>:</w:t>
      </w:r>
    </w:p>
    <w:p w:rsidR="007F1421" w:rsidRPr="007F1421" w:rsidRDefault="007F1421" w:rsidP="007F1421">
      <w:pPr>
        <w:pStyle w:val="Default"/>
        <w:contextualSpacing/>
        <w:jc w:val="both"/>
        <w:rPr>
          <w:rFonts w:eastAsia="Times New Roman"/>
          <w:bCs/>
          <w:sz w:val="26"/>
          <w:szCs w:val="26"/>
          <w:lang w:eastAsia="ru-RU"/>
        </w:rPr>
      </w:pPr>
      <w:r w:rsidRPr="007F1421">
        <w:rPr>
          <w:rFonts w:eastAsia="Times New Roman"/>
          <w:bCs/>
          <w:sz w:val="26"/>
          <w:szCs w:val="26"/>
          <w:lang w:eastAsia="ru-RU"/>
        </w:rPr>
        <w:t xml:space="preserve">- </w:t>
      </w:r>
      <w:r w:rsidR="00C70364" w:rsidRPr="007F1421">
        <w:rPr>
          <w:rFonts w:eastAsia="Times New Roman"/>
          <w:sz w:val="26"/>
          <w:szCs w:val="28"/>
          <w:lang w:eastAsia="ru-RU"/>
        </w:rPr>
        <w:t>обучать</w:t>
      </w:r>
      <w:r w:rsidR="00C70364">
        <w:rPr>
          <w:rFonts w:eastAsia="Times New Roman"/>
          <w:bCs/>
          <w:sz w:val="26"/>
          <w:szCs w:val="26"/>
          <w:lang w:eastAsia="ru-RU"/>
        </w:rPr>
        <w:t xml:space="preserve"> буквам</w:t>
      </w:r>
      <w:r w:rsidRPr="007F1421">
        <w:rPr>
          <w:rFonts w:eastAsia="Times New Roman"/>
          <w:bCs/>
          <w:sz w:val="26"/>
          <w:szCs w:val="26"/>
          <w:lang w:eastAsia="ru-RU"/>
        </w:rPr>
        <w:t xml:space="preserve"> русского алфавита;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обучать правильному слоговому чтению;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- </w:t>
      </w:r>
      <w:r w:rsidR="00C70364"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обучать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определять место звука в трех позициях (в начале, середине и в конце слова);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- </w:t>
      </w:r>
      <w:r w:rsidR="00C70364"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обучать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определять количество слов в предложении и составлять предложения;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- </w:t>
      </w:r>
      <w:r w:rsidR="00C70364"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обучать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называть слова с заданным звуком, слогом;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- </w:t>
      </w:r>
      <w:r w:rsidR="00C70364"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обучать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</w:t>
      </w:r>
      <w:r w:rsidR="00FB1A36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пересказывать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- </w:t>
      </w:r>
      <w:r w:rsidR="00C70364"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обучать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ориентироваться на листе бумаги.</w:t>
      </w:r>
    </w:p>
    <w:p w:rsidR="00CE7881" w:rsidRDefault="002A730F" w:rsidP="008A4899">
      <w:pPr>
        <w:pStyle w:val="Default"/>
        <w:ind w:firstLine="708"/>
        <w:contextualSpacing/>
        <w:jc w:val="both"/>
        <w:rPr>
          <w:rFonts w:eastAsia="Times New Roman"/>
          <w:b/>
          <w:sz w:val="26"/>
          <w:szCs w:val="26"/>
          <w:lang w:eastAsia="ru-RU"/>
        </w:rPr>
      </w:pPr>
      <w:r w:rsidRPr="003F2716">
        <w:rPr>
          <w:rFonts w:eastAsia="Times New Roman"/>
          <w:b/>
          <w:sz w:val="26"/>
          <w:szCs w:val="26"/>
          <w:lang w:eastAsia="ru-RU"/>
        </w:rPr>
        <w:t>Развивающие</w:t>
      </w:r>
      <w:r w:rsidR="002436A1">
        <w:rPr>
          <w:rFonts w:eastAsia="Times New Roman"/>
          <w:b/>
          <w:sz w:val="26"/>
          <w:szCs w:val="26"/>
          <w:lang w:eastAsia="ru-RU"/>
        </w:rPr>
        <w:t>: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развивать речь детей;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развивать фонематический и речевой слух;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развивать слуховое восприятие, память, мышление;</w:t>
      </w:r>
    </w:p>
    <w:p w:rsidR="007F1421" w:rsidRPr="007F1421" w:rsidRDefault="007F1421" w:rsidP="007F1421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развивать умение различать на слух гласные</w:t>
      </w:r>
      <w:r w:rsidR="004E0D33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и согласные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, </w:t>
      </w:r>
      <w:r w:rsidR="004E0D33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глухие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и </w:t>
      </w:r>
      <w:r w:rsidR="004E0D33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звонкие</w:t>
      </w: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 xml:space="preserve"> согласные;</w:t>
      </w:r>
    </w:p>
    <w:p w:rsidR="004E0D33" w:rsidRDefault="007F1421" w:rsidP="004E0D33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развивать мелкую моторику и координацию движений руки;</w:t>
      </w:r>
    </w:p>
    <w:p w:rsidR="004E0D33" w:rsidRPr="007F1421" w:rsidRDefault="004E0D33" w:rsidP="004E0D33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</w:pPr>
      <w:r w:rsidRPr="007F1421"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- обогащать словарный запас</w:t>
      </w:r>
      <w:r>
        <w:rPr>
          <w:rFonts w:ascii="Times New Roman" w:eastAsia="Times New Roman" w:hAnsi="Times New Roman" w:cs="Times New Roman"/>
          <w:color w:val="000000"/>
          <w:sz w:val="26"/>
          <w:szCs w:val="28"/>
          <w:lang w:eastAsia="ru-RU"/>
        </w:rPr>
        <w:t>.</w:t>
      </w:r>
    </w:p>
    <w:p w:rsidR="00CE7881" w:rsidRDefault="002A730F" w:rsidP="008A4899">
      <w:pPr>
        <w:pStyle w:val="Default"/>
        <w:ind w:firstLine="708"/>
        <w:contextualSpacing/>
        <w:jc w:val="both"/>
        <w:rPr>
          <w:rFonts w:eastAsia="Times New Roman"/>
          <w:b/>
          <w:sz w:val="26"/>
          <w:szCs w:val="26"/>
          <w:lang w:eastAsia="ru-RU"/>
        </w:rPr>
      </w:pPr>
      <w:r w:rsidRPr="003F2716">
        <w:rPr>
          <w:rFonts w:eastAsia="Times New Roman"/>
          <w:b/>
          <w:sz w:val="26"/>
          <w:szCs w:val="26"/>
          <w:lang w:eastAsia="ru-RU"/>
        </w:rPr>
        <w:t>Воспитательные</w:t>
      </w:r>
      <w:r w:rsidR="002436A1">
        <w:rPr>
          <w:rFonts w:eastAsia="Times New Roman"/>
          <w:b/>
          <w:sz w:val="26"/>
          <w:szCs w:val="26"/>
          <w:lang w:eastAsia="ru-RU"/>
        </w:rPr>
        <w:t>:</w:t>
      </w:r>
    </w:p>
    <w:p w:rsidR="00CE7881" w:rsidRDefault="002A730F" w:rsidP="00CE7881">
      <w:pPr>
        <w:pStyle w:val="Default"/>
        <w:spacing w:before="100" w:beforeAutospacing="1" w:after="100" w:afterAutospacing="1"/>
        <w:contextualSpacing/>
        <w:jc w:val="both"/>
        <w:rPr>
          <w:sz w:val="26"/>
          <w:szCs w:val="26"/>
        </w:rPr>
      </w:pPr>
      <w:r w:rsidRPr="003F2716">
        <w:rPr>
          <w:sz w:val="26"/>
          <w:szCs w:val="26"/>
        </w:rPr>
        <w:t xml:space="preserve">- </w:t>
      </w:r>
      <w:r>
        <w:rPr>
          <w:sz w:val="26"/>
          <w:szCs w:val="26"/>
        </w:rPr>
        <w:t>расширять коммуникативные способности детей;</w:t>
      </w:r>
    </w:p>
    <w:p w:rsidR="00CE7881" w:rsidRDefault="002A730F" w:rsidP="00CE7881">
      <w:pPr>
        <w:pStyle w:val="Default"/>
        <w:spacing w:before="100" w:beforeAutospacing="1" w:after="100" w:afterAutospacing="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 формировать культуру общения в группе с детьми и взрослыми;</w:t>
      </w:r>
    </w:p>
    <w:p w:rsidR="006E6336" w:rsidRDefault="002A730F" w:rsidP="00CE7881">
      <w:pPr>
        <w:pStyle w:val="Default"/>
        <w:spacing w:before="100" w:beforeAutospacing="1" w:after="100" w:afterAutospacing="1"/>
        <w:contextualSpacing/>
        <w:jc w:val="both"/>
        <w:rPr>
          <w:sz w:val="26"/>
          <w:szCs w:val="26"/>
        </w:rPr>
      </w:pPr>
      <w:r w:rsidRPr="003F2716">
        <w:rPr>
          <w:sz w:val="26"/>
          <w:szCs w:val="26"/>
        </w:rPr>
        <w:t>- воспитывать нравственно-эстетические и этические чувства</w:t>
      </w:r>
      <w:r>
        <w:rPr>
          <w:sz w:val="26"/>
          <w:szCs w:val="26"/>
        </w:rPr>
        <w:t>.</w:t>
      </w:r>
      <w:bookmarkEnd w:id="1"/>
    </w:p>
    <w:p w:rsidR="00815B67" w:rsidRDefault="001B14F8" w:rsidP="001B14F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Планируемые результаты</w:t>
      </w:r>
    </w:p>
    <w:p w:rsidR="001B14F8" w:rsidRDefault="001B14F8" w:rsidP="001B14F8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1B14F8" w:rsidRDefault="001B14F8" w:rsidP="001B14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301FC">
        <w:rPr>
          <w:rFonts w:ascii="Times New Roman" w:eastAsia="Times New Roman" w:hAnsi="Times New Roman" w:cs="Times New Roman"/>
          <w:b/>
          <w:bCs/>
          <w:sz w:val="26"/>
          <w:szCs w:val="26"/>
        </w:rPr>
        <w:t>Метапредметные:</w:t>
      </w:r>
    </w:p>
    <w:p w:rsidR="00865631" w:rsidRDefault="00865631" w:rsidP="008656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65631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C70364">
        <w:rPr>
          <w:rFonts w:ascii="Times New Roman" w:eastAsia="Times New Roman" w:hAnsi="Times New Roman" w:cs="Times New Roman"/>
          <w:sz w:val="26"/>
          <w:szCs w:val="26"/>
        </w:rPr>
        <w:t>будут знать</w:t>
      </w:r>
      <w:r w:rsidRPr="00865631">
        <w:rPr>
          <w:rFonts w:ascii="Times New Roman" w:eastAsia="Times New Roman" w:hAnsi="Times New Roman" w:cs="Times New Roman"/>
          <w:sz w:val="26"/>
          <w:szCs w:val="26"/>
        </w:rPr>
        <w:t xml:space="preserve"> буквы русского алфавита;</w:t>
      </w:r>
    </w:p>
    <w:p w:rsidR="00865631" w:rsidRDefault="00C70364" w:rsidP="0086563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будут уметь</w:t>
      </w:r>
      <w:r w:rsidR="00865631">
        <w:rPr>
          <w:rFonts w:ascii="Times New Roman" w:eastAsia="Times New Roman" w:hAnsi="Times New Roman" w:cs="Times New Roman"/>
          <w:sz w:val="26"/>
          <w:szCs w:val="26"/>
        </w:rPr>
        <w:t xml:space="preserve"> сливать буквы в слоги</w:t>
      </w:r>
      <w:r w:rsidR="00B96DF2">
        <w:rPr>
          <w:rFonts w:ascii="Times New Roman" w:eastAsia="Times New Roman" w:hAnsi="Times New Roman" w:cs="Times New Roman"/>
          <w:sz w:val="26"/>
          <w:szCs w:val="26"/>
        </w:rPr>
        <w:t xml:space="preserve"> и слова</w:t>
      </w:r>
      <w:r w:rsidR="00865631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65631" w:rsidRPr="00865631" w:rsidRDefault="00865631" w:rsidP="0086563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301FC">
        <w:rPr>
          <w:rFonts w:ascii="Times New Roman" w:hAnsi="Times New Roman" w:cs="Times New Roman"/>
          <w:sz w:val="26"/>
          <w:szCs w:val="26"/>
        </w:rPr>
        <w:t>-</w:t>
      </w:r>
      <w:r w:rsidR="00C70364">
        <w:rPr>
          <w:rFonts w:ascii="Times New Roman" w:hAnsi="Times New Roman" w:cs="Times New Roman"/>
          <w:sz w:val="26"/>
          <w:szCs w:val="26"/>
        </w:rPr>
        <w:t xml:space="preserve"> </w:t>
      </w:r>
      <w:r w:rsidR="00C70364">
        <w:rPr>
          <w:rFonts w:ascii="Times New Roman" w:eastAsia="Times New Roman" w:hAnsi="Times New Roman" w:cs="Times New Roman"/>
          <w:sz w:val="26"/>
          <w:szCs w:val="26"/>
        </w:rPr>
        <w:t>будут уметь</w:t>
      </w:r>
      <w:r w:rsidRPr="006301FC">
        <w:rPr>
          <w:rFonts w:ascii="Times New Roman" w:hAnsi="Times New Roman" w:cs="Times New Roman"/>
          <w:sz w:val="26"/>
          <w:szCs w:val="26"/>
        </w:rPr>
        <w:t xml:space="preserve"> слышать звук и выделять его в ряду других</w:t>
      </w:r>
      <w:r>
        <w:rPr>
          <w:rFonts w:ascii="Times New Roman" w:hAnsi="Times New Roman" w:cs="Times New Roman"/>
          <w:sz w:val="26"/>
          <w:szCs w:val="26"/>
        </w:rPr>
        <w:t xml:space="preserve"> и в слове;</w:t>
      </w:r>
    </w:p>
    <w:p w:rsidR="00865631" w:rsidRDefault="00C70364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будут уметь</w:t>
      </w:r>
      <w:r w:rsidR="00865631">
        <w:rPr>
          <w:rFonts w:ascii="Times New Roman" w:hAnsi="Times New Roman" w:cs="Times New Roman"/>
          <w:sz w:val="26"/>
          <w:szCs w:val="26"/>
        </w:rPr>
        <w:t xml:space="preserve"> составлять предложения;</w:t>
      </w:r>
    </w:p>
    <w:p w:rsidR="00865631" w:rsidRPr="006301FC" w:rsidRDefault="00865631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будут ориентироваться на листе бумаги;</w:t>
      </w:r>
    </w:p>
    <w:p w:rsidR="00865631" w:rsidRPr="006301FC" w:rsidRDefault="00865631" w:rsidP="00865631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6301FC">
        <w:rPr>
          <w:rFonts w:ascii="Times New Roman" w:hAnsi="Times New Roman" w:cs="Times New Roman"/>
          <w:sz w:val="26"/>
          <w:szCs w:val="26"/>
        </w:rPr>
        <w:t>-  пополнят речевой</w:t>
      </w:r>
      <w:r w:rsidR="007E5F4A">
        <w:rPr>
          <w:rFonts w:ascii="Times New Roman" w:hAnsi="Times New Roman" w:cs="Times New Roman"/>
          <w:sz w:val="26"/>
          <w:szCs w:val="26"/>
        </w:rPr>
        <w:t xml:space="preserve"> </w:t>
      </w:r>
      <w:r w:rsidRPr="006301FC">
        <w:rPr>
          <w:rFonts w:ascii="Times New Roman" w:hAnsi="Times New Roman" w:cs="Times New Roman"/>
          <w:sz w:val="26"/>
          <w:szCs w:val="26"/>
        </w:rPr>
        <w:t>словарь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b/>
          <w:bCs/>
          <w:color w:val="000000"/>
          <w:sz w:val="26"/>
          <w:szCs w:val="26"/>
        </w:rPr>
        <w:t>Личностные: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>- расширят коммуникативные способности;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7F1421" w:rsidRPr="006301FC">
        <w:rPr>
          <w:rFonts w:ascii="Times New Roman" w:hAnsi="Times New Roman" w:cs="Times New Roman"/>
          <w:color w:val="000000"/>
          <w:sz w:val="26"/>
          <w:szCs w:val="26"/>
        </w:rPr>
        <w:t>сформируют представление</w:t>
      </w: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 о культуре общения в группе с детьми и взрослыми;</w:t>
      </w:r>
    </w:p>
    <w:p w:rsidR="001B14F8" w:rsidRPr="001B14F8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>- будут воспитаны нравственно-эстетические и этические чувства.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301FC">
        <w:rPr>
          <w:rFonts w:ascii="Times New Roman" w:hAnsi="Times New Roman" w:cs="Times New Roman"/>
          <w:b/>
          <w:bCs/>
          <w:sz w:val="26"/>
          <w:szCs w:val="26"/>
        </w:rPr>
        <w:t>Предметные: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- разовьют </w:t>
      </w:r>
      <w:r w:rsidR="00865631">
        <w:rPr>
          <w:rFonts w:ascii="Times New Roman" w:hAnsi="Times New Roman" w:cs="Times New Roman"/>
          <w:color w:val="000000"/>
          <w:sz w:val="26"/>
          <w:szCs w:val="26"/>
        </w:rPr>
        <w:t>речь</w:t>
      </w:r>
      <w:r w:rsidRPr="006301F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- будут применять в речи воображение </w:t>
      </w:r>
      <w:r w:rsidR="004E0D33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образное мышление; 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>- приобретут коммуникативные умения и навыки;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301FC">
        <w:rPr>
          <w:rFonts w:ascii="Times New Roman" w:hAnsi="Times New Roman" w:cs="Times New Roman"/>
          <w:color w:val="000000"/>
          <w:sz w:val="26"/>
          <w:szCs w:val="26"/>
        </w:rPr>
        <w:t xml:space="preserve">укрепят и разовьют </w:t>
      </w:r>
      <w:r w:rsidR="00112745">
        <w:rPr>
          <w:rFonts w:ascii="Times New Roman" w:hAnsi="Times New Roman" w:cs="Times New Roman"/>
          <w:color w:val="000000"/>
          <w:sz w:val="26"/>
          <w:szCs w:val="26"/>
        </w:rPr>
        <w:t>мелкую моторику</w:t>
      </w:r>
      <w:r w:rsidR="007E5F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12745">
        <w:rPr>
          <w:rFonts w:ascii="Times New Roman" w:hAnsi="Times New Roman" w:cs="Times New Roman"/>
          <w:color w:val="000000"/>
          <w:sz w:val="26"/>
          <w:szCs w:val="26"/>
        </w:rPr>
        <w:t>рук</w:t>
      </w:r>
      <w:r w:rsidRPr="006301FC">
        <w:rPr>
          <w:rFonts w:ascii="Times New Roman" w:hAnsi="Times New Roman" w:cs="Times New Roman"/>
          <w:color w:val="000000"/>
          <w:sz w:val="26"/>
          <w:szCs w:val="26"/>
        </w:rPr>
        <w:t>, фонематический слух;</w:t>
      </w:r>
    </w:p>
    <w:p w:rsidR="001B14F8" w:rsidRPr="006301FC" w:rsidRDefault="001B14F8" w:rsidP="001B14F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301FC">
        <w:rPr>
          <w:rFonts w:ascii="Times New Roman" w:hAnsi="Times New Roman" w:cs="Times New Roman"/>
          <w:color w:val="000000"/>
          <w:sz w:val="26"/>
          <w:szCs w:val="26"/>
        </w:rPr>
        <w:t>- разовьют зрительное и слуховое внимание</w:t>
      </w:r>
      <w:r w:rsidR="007F142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15B67" w:rsidRDefault="00815B67" w:rsidP="008315F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B14F8" w:rsidRDefault="001B14F8" w:rsidP="005A33A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Содержание программы</w:t>
      </w:r>
    </w:p>
    <w:p w:rsidR="005A33A7" w:rsidRDefault="005A33A7" w:rsidP="005A33A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A33A7" w:rsidRDefault="005A33A7" w:rsidP="005A33A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Учебный план</w:t>
      </w:r>
    </w:p>
    <w:p w:rsidR="00815B67" w:rsidRDefault="00815B67" w:rsidP="005A33A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7"/>
        <w:tblW w:w="10206" w:type="dxa"/>
        <w:tblInd w:w="108" w:type="dxa"/>
        <w:tblLayout w:type="fixed"/>
        <w:tblLook w:val="04A0"/>
      </w:tblPr>
      <w:tblGrid>
        <w:gridCol w:w="426"/>
        <w:gridCol w:w="3856"/>
        <w:gridCol w:w="935"/>
        <w:gridCol w:w="935"/>
        <w:gridCol w:w="936"/>
        <w:gridCol w:w="3118"/>
      </w:tblGrid>
      <w:tr w:rsidR="00B3512D" w:rsidRPr="00B3512D" w:rsidTr="001B0B4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280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Формы аттестации/</w:t>
            </w:r>
          </w:p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контроля</w:t>
            </w:r>
          </w:p>
        </w:tc>
      </w:tr>
      <w:tr w:rsidR="00B3512D" w:rsidRPr="00B3512D" w:rsidTr="001B0B4A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1B0B4A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="00291AF1"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сего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1B0B4A" w:rsidP="001B0B4A">
            <w:pPr>
              <w:spacing w:before="100" w:beforeAutospacing="1" w:after="100" w:afterAutospacing="1"/>
              <w:ind w:left="-80" w:right="-52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="00291AF1"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еория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1B0B4A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="00291AF1"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рак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="00291AF1"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тика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F1" w:rsidRPr="001B0B4A" w:rsidRDefault="00291AF1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0C9F" w:rsidRPr="00B3512D" w:rsidTr="001B0B4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C9F" w:rsidRPr="001B0B4A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9A1A4C" w:rsidP="001B0B4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Диагностика</w:t>
            </w:r>
            <w:r w:rsidR="00A10C9F" w:rsidRPr="001B0B4A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96417E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296EA9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296EA9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A10C9F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0C9F" w:rsidRPr="001B0B4A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3AB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B0B4A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  <w:r w:rsidRPr="001B0B4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Входная диагностика</w:t>
            </w:r>
            <w:r w:rsidR="001543A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 </w:t>
            </w:r>
          </w:p>
          <w:p w:rsidR="00A10C9F" w:rsidRPr="001B0B4A" w:rsidRDefault="001543AB" w:rsidP="001B0B4A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Что я умею?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96417E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296EA9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A10C9F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1B14F8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Наблюдение</w:t>
            </w:r>
          </w:p>
        </w:tc>
      </w:tr>
      <w:tr w:rsidR="00A10C9F" w:rsidRPr="00B3512D" w:rsidTr="001B0B4A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Default="00A10C9F" w:rsidP="001B0B4A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1B0B4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1.2.Итоговая диагностика</w:t>
            </w:r>
          </w:p>
          <w:p w:rsidR="008354BD" w:rsidRPr="001B0B4A" w:rsidRDefault="008354BD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Чему я научился?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9E2EC2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1B0B4A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FB1546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C9F" w:rsidRPr="001B0B4A" w:rsidRDefault="001B14F8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Наблюдение</w:t>
            </w:r>
          </w:p>
        </w:tc>
      </w:tr>
      <w:tr w:rsidR="009A1A4C" w:rsidRPr="00B3512D" w:rsidTr="001B0B4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9A1A4C" w:rsidRDefault="009A1A4C" w:rsidP="001B0B4A">
            <w:pPr>
              <w:pStyle w:val="a6"/>
              <w:autoSpaceDE w:val="0"/>
              <w:autoSpaceDN w:val="0"/>
              <w:adjustRightInd w:val="0"/>
              <w:spacing w:before="100" w:beforeAutospacing="1" w:after="100" w:afterAutospacing="1" w:line="276" w:lineRule="auto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9A1A4C"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Обучающая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и развивающая работа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</w:t>
            </w:r>
            <w:r w:rsidR="001543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  <w:r w:rsidR="001543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</w:t>
            </w:r>
            <w:r w:rsidR="001543A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2.1. </w:t>
            </w:r>
            <w:r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Знакомство с алфавитом</w:t>
            </w:r>
            <w:r w:rsidR="00161B1C"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</w:t>
            </w:r>
            <w:r w:rsidR="00161B1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Речь устная и письменная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2.2. </w:t>
            </w:r>
            <w:r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Гласные звуки.</w:t>
            </w:r>
          </w:p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Учимся составлять предложения </w:t>
            </w:r>
            <w:r w:rsidR="00FB1A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="005F119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картинкам и схемам</w:t>
            </w:r>
            <w:r w:rsidR="00FB1A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B96D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Большая буква в начале предложения.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C51228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C51228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BD8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2.3. </w:t>
            </w:r>
            <w:r w:rsidR="000E2BD8"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</w:t>
            </w:r>
            <w:r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огласные звуки.</w:t>
            </w:r>
          </w:p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Учимся соединять буквы</w:t>
            </w:r>
            <w:r w:rsidR="00FB1A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Учимся пересказывать</w:t>
            </w:r>
            <w:r w:rsidR="00B96D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Большая буква в именах и названиях.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1B0B4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A36" w:rsidRPr="00B17B7C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2.4. </w:t>
            </w:r>
            <w:r w:rsidR="008354BD"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Парные согласные звуки. </w:t>
            </w:r>
            <w:r w:rsidR="008354BD" w:rsidRPr="00B17B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Звонкие и глухие</w:t>
            </w:r>
            <w:r w:rsidRPr="00B17B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9A1A4C" w:rsidRPr="001B0B4A" w:rsidRDefault="00FB1A36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Учимся соединять буквы и</w:t>
            </w:r>
            <w:r w:rsidR="009A1A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читать слоги</w:t>
            </w:r>
            <w:r w:rsidR="00B96DF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2.5. </w:t>
            </w:r>
            <w:r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Шипящие звуки</w:t>
            </w:r>
            <w:r w:rsidR="00FB1A36"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</w:t>
            </w:r>
          </w:p>
          <w:p w:rsidR="003974A4" w:rsidRDefault="00FB1A36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Учимся соединять буквы и читать слоги</w:t>
            </w:r>
            <w:r w:rsidR="003974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</w:p>
          <w:p w:rsidR="00FB1A36" w:rsidRPr="001B0B4A" w:rsidRDefault="003974A4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Восклицательный знак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9A1A4C" w:rsidRPr="00B3512D" w:rsidTr="001B0B4A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2.6. </w:t>
            </w:r>
            <w:r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Сонорные звуки</w:t>
            </w:r>
            <w:r w:rsidR="00FB1A36" w:rsidRPr="00B17B7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</w:t>
            </w:r>
          </w:p>
          <w:p w:rsidR="00FB1A36" w:rsidRDefault="00B96DF2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Составляем слова из слогов. </w:t>
            </w:r>
            <w:r w:rsidR="00FB1A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Учимся читать слова</w:t>
            </w:r>
          </w:p>
          <w:p w:rsidR="003974A4" w:rsidRDefault="003974A4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Вопросительный знак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Default="00C51228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C51228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8354BD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4C" w:rsidRPr="001B0B4A" w:rsidRDefault="009A1A4C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</w:t>
            </w:r>
          </w:p>
        </w:tc>
      </w:tr>
      <w:tr w:rsidR="00742E2F" w:rsidRPr="00B3512D" w:rsidTr="001B0B4A">
        <w:tc>
          <w:tcPr>
            <w:tcW w:w="4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2F" w:rsidRPr="001B0B4A" w:rsidRDefault="00742E2F" w:rsidP="00742E2F">
            <w:pPr>
              <w:spacing w:before="100" w:beforeAutospacing="1" w:after="100" w:afterAutospacing="1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2F" w:rsidRPr="001B0B4A" w:rsidRDefault="00742E2F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36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2F" w:rsidRPr="001B0B4A" w:rsidRDefault="00742E2F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2F" w:rsidRPr="001B0B4A" w:rsidRDefault="00742E2F" w:rsidP="00742E2F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B0B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E2F" w:rsidRPr="001B0B4A" w:rsidRDefault="00742E2F" w:rsidP="00742E2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0012A1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15B67" w:rsidRDefault="00815B67" w:rsidP="005A33A7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55D48" w:rsidRDefault="001157D6" w:rsidP="00BE585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1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</w:t>
      </w:r>
      <w:r w:rsidR="001B14F8" w:rsidRPr="001B1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учебного</w:t>
      </w:r>
      <w:r w:rsidR="003E49ED" w:rsidRPr="001B1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плана</w:t>
      </w:r>
    </w:p>
    <w:p w:rsidR="00815B67" w:rsidRDefault="00815B67" w:rsidP="00BE5853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55959" w:rsidRPr="00341B23" w:rsidRDefault="00355959" w:rsidP="00BE585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41B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Диагностическая работа</w:t>
      </w:r>
    </w:p>
    <w:p w:rsidR="00761D2B" w:rsidRPr="00B3512D" w:rsidRDefault="00355959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</w:rPr>
        <w:t>1.</w:t>
      </w:r>
      <w:r w:rsidR="00613B68" w:rsidRPr="00B3512D">
        <w:rPr>
          <w:rFonts w:ascii="Times New Roman" w:eastAsia="Times New Roman" w:hAnsi="Times New Roman" w:cs="Times New Roman"/>
          <w:b/>
          <w:bCs/>
          <w:sz w:val="26"/>
          <w:szCs w:val="26"/>
        </w:rPr>
        <w:t>1.</w:t>
      </w:r>
      <w:r w:rsidR="001157D6" w:rsidRPr="00B3512D">
        <w:rPr>
          <w:rFonts w:ascii="Times New Roman" w:eastAsia="Times New Roman" w:hAnsi="Times New Roman" w:cs="Times New Roman"/>
          <w:b/>
          <w:bCs/>
          <w:sz w:val="26"/>
          <w:szCs w:val="26"/>
        </w:rPr>
        <w:t>В</w:t>
      </w:r>
      <w:r w:rsidR="00613B68" w:rsidRPr="00B3512D">
        <w:rPr>
          <w:rFonts w:ascii="Times New Roman" w:eastAsia="Times New Roman" w:hAnsi="Times New Roman" w:cs="Times New Roman"/>
          <w:b/>
          <w:bCs/>
          <w:sz w:val="26"/>
          <w:szCs w:val="26"/>
        </w:rPr>
        <w:t>ходная д</w:t>
      </w:r>
      <w:r w:rsidR="001157D6" w:rsidRPr="00B3512D">
        <w:rPr>
          <w:rFonts w:ascii="Times New Roman" w:eastAsia="Times New Roman" w:hAnsi="Times New Roman" w:cs="Times New Roman"/>
          <w:b/>
          <w:bCs/>
          <w:sz w:val="26"/>
          <w:szCs w:val="26"/>
        </w:rPr>
        <w:t>иагностика</w:t>
      </w:r>
    </w:p>
    <w:p w:rsidR="00613B68" w:rsidRPr="00B3512D" w:rsidRDefault="00274040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7E5F4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761D2B" w:rsidRPr="00B35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Знакомство с кабинетом, группой. Правила </w:t>
      </w:r>
      <w:r w:rsidR="0058350E" w:rsidRPr="00B3512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работы</w:t>
      </w:r>
      <w:r w:rsidR="00761D2B" w:rsidRPr="00B35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занятиях. Инструктаж по технике безопасности на занятиях.</w:t>
      </w:r>
    </w:p>
    <w:p w:rsidR="001543AB" w:rsidRPr="001543AB" w:rsidRDefault="00274040" w:rsidP="00BE5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Практика:</w:t>
      </w:r>
      <w:r w:rsidR="007B7D00" w:rsidRPr="00B3512D">
        <w:rPr>
          <w:rFonts w:ascii="Times New Roman" w:hAnsi="Times New Roman" w:cs="Times New Roman"/>
          <w:sz w:val="26"/>
          <w:szCs w:val="26"/>
        </w:rPr>
        <w:t xml:space="preserve">«Давайте познакомимся!» - </w:t>
      </w:r>
      <w:r w:rsidR="001543AB">
        <w:rPr>
          <w:rFonts w:ascii="Times New Roman" w:hAnsi="Times New Roman" w:cs="Times New Roman"/>
          <w:sz w:val="26"/>
          <w:szCs w:val="26"/>
        </w:rPr>
        <w:t xml:space="preserve">игра на знакомство. </w:t>
      </w:r>
      <w:r w:rsidR="001543AB" w:rsidRPr="001543AB">
        <w:rPr>
          <w:rFonts w:ascii="Times New Roman" w:eastAsia="Times New Roman" w:hAnsi="Times New Roman" w:cs="Times New Roman"/>
          <w:sz w:val="26"/>
          <w:szCs w:val="24"/>
          <w:lang w:eastAsia="ru-RU"/>
        </w:rPr>
        <w:t>Игра «Узнай букву».</w:t>
      </w:r>
    </w:p>
    <w:p w:rsidR="001543AB" w:rsidRPr="001543AB" w:rsidRDefault="001543AB" w:rsidP="00BE5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1543A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Игра «Подбери слово с этой буквой». Игра «Назови первую букву имени своего друга». </w:t>
      </w:r>
    </w:p>
    <w:p w:rsidR="00E52BD3" w:rsidRPr="001543AB" w:rsidRDefault="001543AB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543A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Рисование знакомых </w:t>
      </w:r>
      <w:r w:rsidR="005F1193" w:rsidRPr="001543AB">
        <w:rPr>
          <w:rFonts w:ascii="Times New Roman" w:eastAsia="Times New Roman" w:hAnsi="Times New Roman" w:cs="Times New Roman"/>
          <w:sz w:val="26"/>
          <w:szCs w:val="24"/>
          <w:lang w:eastAsia="ru-RU"/>
        </w:rPr>
        <w:t>букв на</w:t>
      </w:r>
      <w:r w:rsidRPr="001543A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 бумаге.</w:t>
      </w:r>
    </w:p>
    <w:p w:rsidR="00E52BD3" w:rsidRPr="00B3512D" w:rsidRDefault="00A10C9F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1.2. Итоговая диагностика</w:t>
      </w:r>
    </w:p>
    <w:p w:rsidR="00E52BD3" w:rsidRPr="00B3512D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A74987">
        <w:rPr>
          <w:rFonts w:ascii="Times New Roman" w:hAnsi="Times New Roman" w:cs="Times New Roman"/>
          <w:i/>
          <w:sz w:val="26"/>
          <w:szCs w:val="26"/>
        </w:rPr>
        <w:t>Теория:</w:t>
      </w:r>
      <w:r w:rsidR="007E5F4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61B1C">
        <w:rPr>
          <w:rFonts w:ascii="Times New Roman" w:hAnsi="Times New Roman" w:cs="Times New Roman"/>
          <w:sz w:val="26"/>
          <w:szCs w:val="26"/>
        </w:rPr>
        <w:t>Подведение итогов.</w:t>
      </w:r>
    </w:p>
    <w:p w:rsidR="00D9644E" w:rsidRPr="005F1193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7E5F4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F1193" w:rsidRPr="005F1193">
        <w:rPr>
          <w:rFonts w:ascii="Times New Roman" w:hAnsi="Times New Roman" w:cs="Times New Roman"/>
          <w:sz w:val="26"/>
        </w:rPr>
        <w:t xml:space="preserve">Упражнение «Давайте вспомним Алфавит». Чтение слогов, составление из них слов. Индивидуальное чтение </w:t>
      </w:r>
      <w:r w:rsidR="005F1193">
        <w:rPr>
          <w:rFonts w:ascii="Times New Roman" w:hAnsi="Times New Roman" w:cs="Times New Roman"/>
          <w:sz w:val="26"/>
        </w:rPr>
        <w:t>слов. Устное составление предложений</w:t>
      </w:r>
      <w:r w:rsidR="007E5F4A">
        <w:rPr>
          <w:rFonts w:ascii="Times New Roman" w:hAnsi="Times New Roman" w:cs="Times New Roman"/>
          <w:sz w:val="26"/>
        </w:rPr>
        <w:t xml:space="preserve"> </w:t>
      </w:r>
      <w:r w:rsidR="005F1193">
        <w:rPr>
          <w:rFonts w:ascii="Times New Roman" w:hAnsi="Times New Roman" w:cs="Times New Roman"/>
          <w:sz w:val="26"/>
        </w:rPr>
        <w:t>по схемам</w:t>
      </w:r>
      <w:r w:rsidR="005F1193" w:rsidRPr="005F1193">
        <w:rPr>
          <w:rFonts w:ascii="Times New Roman" w:hAnsi="Times New Roman" w:cs="Times New Roman"/>
          <w:sz w:val="26"/>
        </w:rPr>
        <w:t>.</w:t>
      </w:r>
    </w:p>
    <w:p w:rsidR="00613B68" w:rsidRPr="00B3512D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512D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161B1C">
        <w:rPr>
          <w:rFonts w:ascii="Times New Roman" w:hAnsi="Times New Roman" w:cs="Times New Roman"/>
          <w:b/>
          <w:bCs/>
          <w:sz w:val="26"/>
          <w:szCs w:val="26"/>
        </w:rPr>
        <w:t>Обучающая и развивающая работа</w:t>
      </w:r>
    </w:p>
    <w:p w:rsidR="00613B68" w:rsidRPr="00B3512D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2.1. </w:t>
      </w:r>
      <w:r w:rsidR="00B9417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Знакомство с алфавитом</w:t>
      </w:r>
    </w:p>
    <w:p w:rsidR="00341B23" w:rsidRPr="00B3512D" w:rsidRDefault="003A245E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7E5F4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7D3C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Понятие – «Алфавит». </w:t>
      </w:r>
      <w:r w:rsidR="000E2BD8" w:rsidRPr="00161B1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Речь устная и письменная.</w:t>
      </w:r>
      <w:r w:rsidR="007E5F4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F46A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Понятия – «звук» и «буква». </w:t>
      </w:r>
      <w:r w:rsidR="00161B1C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гласными и согласными звуками, их определение.</w:t>
      </w:r>
    </w:p>
    <w:p w:rsidR="00E52BD3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2.2.</w:t>
      </w:r>
      <w:r w:rsidR="007874E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Гласные звуки</w:t>
      </w:r>
    </w:p>
    <w:p w:rsidR="005C0F60" w:rsidRPr="00B3512D" w:rsidRDefault="005C0F60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218C4">
        <w:rPr>
          <w:rFonts w:ascii="Times New Roman" w:hAnsi="Times New Roman" w:cs="Times New Roman"/>
          <w:i/>
          <w:sz w:val="26"/>
          <w:szCs w:val="26"/>
        </w:rPr>
        <w:t>Теория:</w:t>
      </w:r>
      <w:bookmarkStart w:id="2" w:name="_Hlk52643744"/>
      <w:bookmarkEnd w:id="2"/>
      <w:r w:rsidR="00815B6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B17B7C" w:rsidRPr="00B17B7C">
        <w:rPr>
          <w:rFonts w:ascii="Times New Roman" w:hAnsi="Times New Roman" w:cs="Times New Roman"/>
          <w:iCs/>
          <w:sz w:val="26"/>
          <w:szCs w:val="26"/>
        </w:rPr>
        <w:t>Знакомство с</w:t>
      </w:r>
      <w:r w:rsidR="007E5F4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17B7C">
        <w:rPr>
          <w:rFonts w:ascii="Times New Roman" w:hAnsi="Times New Roman" w:cs="Times New Roman"/>
          <w:iCs/>
          <w:sz w:val="26"/>
          <w:szCs w:val="26"/>
        </w:rPr>
        <w:t>г</w:t>
      </w:r>
      <w:r w:rsidR="00F46A5A">
        <w:rPr>
          <w:rFonts w:ascii="Times New Roman" w:hAnsi="Times New Roman" w:cs="Times New Roman"/>
          <w:iCs/>
          <w:sz w:val="26"/>
          <w:szCs w:val="26"/>
        </w:rPr>
        <w:t>ласны</w:t>
      </w:r>
      <w:r w:rsidR="00B17B7C">
        <w:rPr>
          <w:rFonts w:ascii="Times New Roman" w:hAnsi="Times New Roman" w:cs="Times New Roman"/>
          <w:iCs/>
          <w:sz w:val="26"/>
          <w:szCs w:val="26"/>
        </w:rPr>
        <w:t>ми</w:t>
      </w:r>
      <w:r w:rsidR="00F46A5A">
        <w:rPr>
          <w:rFonts w:ascii="Times New Roman" w:hAnsi="Times New Roman" w:cs="Times New Roman"/>
          <w:iCs/>
          <w:sz w:val="26"/>
          <w:szCs w:val="26"/>
        </w:rPr>
        <w:t xml:space="preserve"> букв</w:t>
      </w:r>
      <w:r w:rsidR="00B17B7C">
        <w:rPr>
          <w:rFonts w:ascii="Times New Roman" w:hAnsi="Times New Roman" w:cs="Times New Roman"/>
          <w:iCs/>
          <w:sz w:val="26"/>
          <w:szCs w:val="26"/>
        </w:rPr>
        <w:t>ами</w:t>
      </w:r>
      <w:r w:rsidR="008701B2">
        <w:rPr>
          <w:rFonts w:ascii="Times New Roman" w:hAnsi="Times New Roman" w:cs="Times New Roman"/>
          <w:iCs/>
          <w:sz w:val="26"/>
          <w:szCs w:val="26"/>
        </w:rPr>
        <w:t xml:space="preserve"> алфавита. Большая буква в начале предложения.</w:t>
      </w:r>
    </w:p>
    <w:p w:rsidR="00C51228" w:rsidRDefault="00B17B7C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18C4">
        <w:rPr>
          <w:rFonts w:ascii="Times New Roman" w:hAnsi="Times New Roman" w:cs="Times New Roman"/>
          <w:i/>
          <w:sz w:val="26"/>
          <w:szCs w:val="26"/>
        </w:rPr>
        <w:t>Практика:</w:t>
      </w:r>
      <w:r w:rsidR="00815B67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</w:rPr>
        <w:t xml:space="preserve">Прописываем гласные буквы </w:t>
      </w:r>
      <w:r w:rsidR="00E5383E">
        <w:rPr>
          <w:rFonts w:ascii="Times New Roman" w:hAnsi="Times New Roman" w:cs="Times New Roman"/>
          <w:iCs/>
          <w:sz w:val="26"/>
          <w:szCs w:val="26"/>
        </w:rPr>
        <w:t xml:space="preserve">в </w:t>
      </w:r>
      <w:r>
        <w:rPr>
          <w:rFonts w:ascii="Times New Roman" w:hAnsi="Times New Roman" w:cs="Times New Roman"/>
          <w:iCs/>
          <w:sz w:val="26"/>
          <w:szCs w:val="26"/>
        </w:rPr>
        <w:t xml:space="preserve">рабочих листах и на «планшетках». </w:t>
      </w:r>
      <w:r w:rsidR="00C51228">
        <w:rPr>
          <w:rFonts w:ascii="Times New Roman" w:hAnsi="Times New Roman" w:cs="Times New Roman"/>
          <w:iCs/>
          <w:sz w:val="26"/>
          <w:szCs w:val="26"/>
        </w:rPr>
        <w:t xml:space="preserve">Раскрашиваем буквы. </w:t>
      </w:r>
      <w:r w:rsidR="008701B2">
        <w:rPr>
          <w:rFonts w:ascii="Times New Roman" w:hAnsi="Times New Roman" w:cs="Times New Roman"/>
          <w:iCs/>
          <w:sz w:val="26"/>
          <w:szCs w:val="26"/>
        </w:rPr>
        <w:t>П</w:t>
      </w:r>
      <w:r w:rsidR="008701B2" w:rsidRPr="008701B2">
        <w:rPr>
          <w:rFonts w:ascii="Times New Roman" w:hAnsi="Times New Roman" w:cs="Times New Roman"/>
          <w:iCs/>
          <w:sz w:val="26"/>
          <w:szCs w:val="26"/>
        </w:rPr>
        <w:t>одбираем и</w:t>
      </w:r>
      <w:r w:rsidR="00815B6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называем слова на гласные звуки. </w:t>
      </w:r>
      <w:r w:rsidR="007A748D">
        <w:rPr>
          <w:rFonts w:ascii="Times New Roman" w:hAnsi="Times New Roman" w:cs="Times New Roman"/>
          <w:iCs/>
          <w:sz w:val="26"/>
          <w:szCs w:val="26"/>
        </w:rPr>
        <w:t xml:space="preserve">Игра «Пройди лабиринт». 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Считаем слоги в словах. Определяем положение звука в слове</w:t>
      </w:r>
      <w:r w:rsidR="00C512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1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на развитие фонематического слуха «У</w:t>
      </w:r>
      <w:r w:rsidR="007A7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слышь 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звук».  </w:t>
      </w:r>
    </w:p>
    <w:p w:rsidR="005C0F60" w:rsidRPr="00B3512D" w:rsidRDefault="005C0F60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по картинкам на темы: «Осень», «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», «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>Урожай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701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составление предложений по ним.</w:t>
      </w:r>
      <w:r w:rsidR="007E5F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512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Задание «Что ты видишь на картинке?». </w:t>
      </w:r>
      <w:r w:rsidR="00B17B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Составление предложений по схемам. </w:t>
      </w:r>
    </w:p>
    <w:p w:rsidR="005C0F60" w:rsidRPr="005C0F60" w:rsidRDefault="005C0F60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2.3. </w:t>
      </w:r>
      <w:r w:rsidR="00B17B7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Согласные звуки</w:t>
      </w:r>
    </w:p>
    <w:p w:rsidR="00E52BD3" w:rsidRPr="00B3512D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B17B7C">
        <w:rPr>
          <w:rFonts w:ascii="Times New Roman" w:hAnsi="Times New Roman" w:cs="Times New Roman"/>
          <w:sz w:val="26"/>
          <w:szCs w:val="26"/>
        </w:rPr>
        <w:t>Знакомство с согласными буквами алфавита, их отличия от гласных. Большая буква в именах и названиях.</w:t>
      </w:r>
    </w:p>
    <w:p w:rsidR="00210E6E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Практика: </w:t>
      </w:r>
      <w:r w:rsidR="00B17B7C">
        <w:rPr>
          <w:rFonts w:ascii="Times New Roman" w:hAnsi="Times New Roman" w:cs="Times New Roman"/>
          <w:iCs/>
          <w:sz w:val="26"/>
          <w:szCs w:val="26"/>
        </w:rPr>
        <w:t>Прописываем согласные буквы</w:t>
      </w:r>
      <w:r w:rsidR="00E66639">
        <w:rPr>
          <w:rFonts w:ascii="Times New Roman" w:hAnsi="Times New Roman" w:cs="Times New Roman"/>
          <w:iCs/>
          <w:sz w:val="26"/>
          <w:szCs w:val="26"/>
        </w:rPr>
        <w:t xml:space="preserve"> в воздухе,</w:t>
      </w:r>
      <w:r w:rsidR="00D05BD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5383E">
        <w:rPr>
          <w:rFonts w:ascii="Times New Roman" w:hAnsi="Times New Roman" w:cs="Times New Roman"/>
          <w:iCs/>
          <w:sz w:val="26"/>
          <w:szCs w:val="26"/>
        </w:rPr>
        <w:t>в</w:t>
      </w:r>
      <w:r w:rsidR="00B17B7C">
        <w:rPr>
          <w:rFonts w:ascii="Times New Roman" w:hAnsi="Times New Roman" w:cs="Times New Roman"/>
          <w:iCs/>
          <w:sz w:val="26"/>
          <w:szCs w:val="26"/>
        </w:rPr>
        <w:t xml:space="preserve"> рабочих листах и на «планшетках». Учимся отличать согласный звук от гл</w:t>
      </w:r>
      <w:r w:rsidR="007A748D">
        <w:rPr>
          <w:rFonts w:ascii="Times New Roman" w:hAnsi="Times New Roman" w:cs="Times New Roman"/>
          <w:iCs/>
          <w:sz w:val="26"/>
          <w:szCs w:val="26"/>
        </w:rPr>
        <w:t>а</w:t>
      </w:r>
      <w:r w:rsidR="00B17B7C">
        <w:rPr>
          <w:rFonts w:ascii="Times New Roman" w:hAnsi="Times New Roman" w:cs="Times New Roman"/>
          <w:iCs/>
          <w:sz w:val="26"/>
          <w:szCs w:val="26"/>
        </w:rPr>
        <w:t xml:space="preserve">сного. </w:t>
      </w:r>
      <w:r w:rsidR="007A748D">
        <w:rPr>
          <w:rFonts w:ascii="Times New Roman" w:hAnsi="Times New Roman" w:cs="Times New Roman"/>
          <w:iCs/>
          <w:sz w:val="26"/>
          <w:szCs w:val="26"/>
        </w:rPr>
        <w:t xml:space="preserve">Игра «Пройди лабиринт». </w:t>
      </w:r>
      <w:r w:rsidR="00B17B7C">
        <w:rPr>
          <w:rFonts w:ascii="Times New Roman" w:hAnsi="Times New Roman" w:cs="Times New Roman"/>
          <w:iCs/>
          <w:sz w:val="26"/>
          <w:szCs w:val="26"/>
        </w:rPr>
        <w:t>П</w:t>
      </w:r>
      <w:r w:rsidR="00B17B7C" w:rsidRPr="008701B2">
        <w:rPr>
          <w:rFonts w:ascii="Times New Roman" w:hAnsi="Times New Roman" w:cs="Times New Roman"/>
          <w:iCs/>
          <w:sz w:val="26"/>
          <w:szCs w:val="26"/>
        </w:rPr>
        <w:t>одбираем и</w:t>
      </w:r>
      <w:r w:rsidR="00815B6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17B7C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называем слова на согласные звуки. Считаем слоги в словах. Определяем положение звука в слове. Игра на развитие фонематического слуха «У</w:t>
      </w:r>
      <w:r w:rsidR="007A748D">
        <w:rPr>
          <w:rFonts w:ascii="Times New Roman" w:eastAsia="Times New Roman" w:hAnsi="Times New Roman" w:cs="Times New Roman"/>
          <w:sz w:val="26"/>
          <w:szCs w:val="26"/>
          <w:lang w:eastAsia="ru-RU"/>
        </w:rPr>
        <w:t>слышь</w:t>
      </w:r>
      <w:r w:rsidR="00B17B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звук».  </w:t>
      </w:r>
      <w:r w:rsidR="007A7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Соединяем гласные и согласные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звуки</w:t>
      </w:r>
      <w:r w:rsidR="007A7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слоги,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задание</w:t>
      </w:r>
      <w:r w:rsidR="007A74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«Бегущие буквы». </w:t>
      </w:r>
    </w:p>
    <w:p w:rsidR="00B17B7C" w:rsidRPr="00B17B7C" w:rsidRDefault="007A748D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Большая буква в именах и названиях. 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картинкам на темы «Природа», «Профессии», «Домашний быт», «Семья». Учимся озаглавливать текст. Называть имена членов </w:t>
      </w:r>
      <w:r w:rsidR="00FF23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семьи.  </w:t>
      </w:r>
    </w:p>
    <w:p w:rsidR="005C0F60" w:rsidRPr="00B3512D" w:rsidRDefault="005C0F60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2.4.</w:t>
      </w:r>
      <w:r w:rsidR="00FF237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Парные согласные звуки</w:t>
      </w:r>
    </w:p>
    <w:p w:rsidR="00270F49" w:rsidRPr="00B3512D" w:rsidRDefault="00270F49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FF2375">
        <w:rPr>
          <w:rFonts w:ascii="Times New Roman" w:hAnsi="Times New Roman" w:cs="Times New Roman"/>
          <w:sz w:val="26"/>
          <w:szCs w:val="26"/>
        </w:rPr>
        <w:t>Понятие – «Парные согласные звуки». Понятия «звонкие» и «глухие» согласные, их различия</w:t>
      </w:r>
      <w:r w:rsidR="00C51228">
        <w:rPr>
          <w:rFonts w:ascii="Times New Roman" w:hAnsi="Times New Roman" w:cs="Times New Roman"/>
          <w:sz w:val="26"/>
          <w:szCs w:val="26"/>
        </w:rPr>
        <w:t>.</w:t>
      </w:r>
    </w:p>
    <w:p w:rsidR="00210E6E" w:rsidRDefault="00270F49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Практика: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FF2375">
        <w:rPr>
          <w:rFonts w:ascii="Times New Roman" w:hAnsi="Times New Roman" w:cs="Times New Roman"/>
          <w:iCs/>
          <w:sz w:val="26"/>
          <w:szCs w:val="26"/>
        </w:rPr>
        <w:t xml:space="preserve">Прописываем </w:t>
      </w:r>
      <w:r w:rsidR="00E66639">
        <w:rPr>
          <w:rFonts w:ascii="Times New Roman" w:hAnsi="Times New Roman" w:cs="Times New Roman"/>
          <w:iCs/>
          <w:sz w:val="26"/>
          <w:szCs w:val="26"/>
        </w:rPr>
        <w:t xml:space="preserve">парные </w:t>
      </w:r>
      <w:r w:rsidR="00FF2375">
        <w:rPr>
          <w:rFonts w:ascii="Times New Roman" w:hAnsi="Times New Roman" w:cs="Times New Roman"/>
          <w:iCs/>
          <w:sz w:val="26"/>
          <w:szCs w:val="26"/>
        </w:rPr>
        <w:t xml:space="preserve">согласные буквы </w:t>
      </w:r>
      <w:r w:rsidR="00E5383E">
        <w:rPr>
          <w:rFonts w:ascii="Times New Roman" w:hAnsi="Times New Roman" w:cs="Times New Roman"/>
          <w:iCs/>
          <w:sz w:val="26"/>
          <w:szCs w:val="26"/>
        </w:rPr>
        <w:t>в</w:t>
      </w:r>
      <w:r w:rsidR="00FF2375">
        <w:rPr>
          <w:rFonts w:ascii="Times New Roman" w:hAnsi="Times New Roman" w:cs="Times New Roman"/>
          <w:iCs/>
          <w:sz w:val="26"/>
          <w:szCs w:val="26"/>
        </w:rPr>
        <w:t xml:space="preserve"> рабочих листах, на «планшетках», пальчиком по песку. </w:t>
      </w:r>
      <w:r w:rsidR="00E5383E">
        <w:rPr>
          <w:rFonts w:ascii="Times New Roman" w:hAnsi="Times New Roman" w:cs="Times New Roman"/>
          <w:iCs/>
          <w:sz w:val="26"/>
          <w:szCs w:val="26"/>
        </w:rPr>
        <w:t>В</w:t>
      </w:r>
      <w:r w:rsidR="00FF2375">
        <w:rPr>
          <w:rFonts w:ascii="Times New Roman" w:hAnsi="Times New Roman" w:cs="Times New Roman"/>
          <w:iCs/>
          <w:sz w:val="26"/>
          <w:szCs w:val="26"/>
        </w:rPr>
        <w:t xml:space="preserve"> рабочих листах выполняем логические задания. Учимся отличать глухой звук от звонкого, гласный от согласного.  Игра «Пройди лабиринт». П</w:t>
      </w:r>
      <w:r w:rsidR="00FF2375" w:rsidRPr="008701B2">
        <w:rPr>
          <w:rFonts w:ascii="Times New Roman" w:hAnsi="Times New Roman" w:cs="Times New Roman"/>
          <w:iCs/>
          <w:sz w:val="26"/>
          <w:szCs w:val="26"/>
        </w:rPr>
        <w:t>одбираем и</w:t>
      </w:r>
      <w:r w:rsidR="00815B6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F23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называем слова на звонкие и глухие согласные звуки. Считаем слоги в словах. Определяем положение звука в слове. Игра на развитие фонематического </w:t>
      </w:r>
      <w:r w:rsidR="00FF237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слуха «Услышь звук».  Соединяем гласные и согласные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звуки</w:t>
      </w:r>
      <w:r w:rsidR="00FF23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слоги,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задание</w:t>
      </w:r>
      <w:r w:rsidR="00FF23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«Бегущие буквы»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читаем получившиеся слоги. </w:t>
      </w:r>
    </w:p>
    <w:p w:rsidR="00FF2375" w:rsidRDefault="00FF2375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«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Составь кораблик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C51228">
        <w:rPr>
          <w:rFonts w:ascii="Times New Roman" w:eastAsia="Times New Roman" w:hAnsi="Times New Roman" w:cs="Times New Roman"/>
          <w:sz w:val="26"/>
          <w:szCs w:val="26"/>
          <w:lang w:eastAsia="ru-RU"/>
        </w:rPr>
        <w:t>, «Замок», «Автомобиль»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8803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ляем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образцу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различных геометрических фигур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C0F60" w:rsidRPr="00270F49" w:rsidRDefault="00270F49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.5.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Шипящие звуки</w:t>
      </w:r>
    </w:p>
    <w:p w:rsidR="00613B68" w:rsidRPr="00B3512D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E66639">
        <w:rPr>
          <w:rFonts w:ascii="Times New Roman" w:hAnsi="Times New Roman" w:cs="Times New Roman"/>
          <w:sz w:val="26"/>
          <w:szCs w:val="26"/>
        </w:rPr>
        <w:t>Понятие – «шипящие звуки». Их отличия.</w:t>
      </w:r>
      <w:r w:rsidR="003974A4">
        <w:rPr>
          <w:rFonts w:ascii="Times New Roman" w:hAnsi="Times New Roman" w:cs="Times New Roman"/>
          <w:sz w:val="26"/>
          <w:szCs w:val="26"/>
        </w:rPr>
        <w:t xml:space="preserve"> Понятие – «</w:t>
      </w:r>
      <w:r w:rsidR="00210E6E">
        <w:rPr>
          <w:rFonts w:ascii="Times New Roman" w:hAnsi="Times New Roman" w:cs="Times New Roman"/>
          <w:sz w:val="26"/>
          <w:szCs w:val="26"/>
        </w:rPr>
        <w:t>Вопросительный</w:t>
      </w:r>
      <w:r w:rsidR="003974A4">
        <w:rPr>
          <w:rFonts w:ascii="Times New Roman" w:hAnsi="Times New Roman" w:cs="Times New Roman"/>
          <w:sz w:val="26"/>
          <w:szCs w:val="26"/>
        </w:rPr>
        <w:t xml:space="preserve"> знак»</w:t>
      </w:r>
    </w:p>
    <w:p w:rsidR="00E66639" w:rsidRPr="00E66639" w:rsidRDefault="00613B68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749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Практика:</w:t>
      </w:r>
      <w:bookmarkStart w:id="3" w:name="_Hlk52283722"/>
      <w:bookmarkEnd w:id="3"/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E66639">
        <w:rPr>
          <w:rFonts w:ascii="Times New Roman" w:hAnsi="Times New Roman" w:cs="Times New Roman"/>
          <w:iCs/>
          <w:sz w:val="26"/>
          <w:szCs w:val="26"/>
        </w:rPr>
        <w:t xml:space="preserve">Прописываем шипящие буквы </w:t>
      </w:r>
      <w:r w:rsidR="00E5383E">
        <w:rPr>
          <w:rFonts w:ascii="Times New Roman" w:hAnsi="Times New Roman" w:cs="Times New Roman"/>
          <w:iCs/>
          <w:sz w:val="26"/>
          <w:szCs w:val="26"/>
        </w:rPr>
        <w:t>в</w:t>
      </w:r>
      <w:r w:rsidR="00E66639">
        <w:rPr>
          <w:rFonts w:ascii="Times New Roman" w:hAnsi="Times New Roman" w:cs="Times New Roman"/>
          <w:iCs/>
          <w:sz w:val="26"/>
          <w:szCs w:val="26"/>
        </w:rPr>
        <w:t xml:space="preserve"> рабочих листах, на «планшетках», пальчиком по песку и лепим из пластилина. </w:t>
      </w:r>
      <w:r w:rsidR="00E5383E">
        <w:rPr>
          <w:rFonts w:ascii="Times New Roman" w:hAnsi="Times New Roman" w:cs="Times New Roman"/>
          <w:iCs/>
          <w:sz w:val="26"/>
          <w:szCs w:val="26"/>
        </w:rPr>
        <w:t>В</w:t>
      </w:r>
      <w:r w:rsidR="00E66639">
        <w:rPr>
          <w:rFonts w:ascii="Times New Roman" w:hAnsi="Times New Roman" w:cs="Times New Roman"/>
          <w:iCs/>
          <w:sz w:val="26"/>
          <w:szCs w:val="26"/>
        </w:rPr>
        <w:t xml:space="preserve"> рабочих листах выполняем логические задания. Учимся отличать шипящие от остальных звуков, гласный от согласного.  Игра «Найди шипящий звук». П</w:t>
      </w:r>
      <w:r w:rsidR="00E66639" w:rsidRPr="008701B2">
        <w:rPr>
          <w:rFonts w:ascii="Times New Roman" w:hAnsi="Times New Roman" w:cs="Times New Roman"/>
          <w:iCs/>
          <w:sz w:val="26"/>
          <w:szCs w:val="26"/>
        </w:rPr>
        <w:t>одбираем и</w:t>
      </w:r>
      <w:r w:rsidR="00815B6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называем слова 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шипящи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звук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Определяем положение звука в слове. 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Считаем слоги в словах. Игра на развитие фонематического слуха «Услышь звук». 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на логическое мышление «</w:t>
      </w:r>
      <w:r w:rsidR="007169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Найди т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ень животного». 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Соединяем гласные и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шипящие</w:t>
      </w:r>
      <w:r w:rsidR="0081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звуки 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слоги, </w:t>
      </w:r>
      <w:r w:rsidR="00084E4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задание</w:t>
      </w:r>
      <w:r w:rsidR="00E66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«Бегущие буквы», читаем получившиеся слоги.</w:t>
      </w:r>
    </w:p>
    <w:p w:rsidR="003E5818" w:rsidRDefault="00084E42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Составляем рассказы по картинкам</w:t>
      </w:r>
      <w:r w:rsidR="00210E6E">
        <w:rPr>
          <w:rFonts w:ascii="Times New Roman" w:hAnsi="Times New Roman" w:cs="Times New Roman"/>
          <w:sz w:val="26"/>
          <w:szCs w:val="26"/>
        </w:rPr>
        <w:t xml:space="preserve"> с использованием вопросительного знака в конце предложений</w:t>
      </w:r>
      <w:r>
        <w:rPr>
          <w:rFonts w:ascii="Times New Roman" w:hAnsi="Times New Roman" w:cs="Times New Roman"/>
          <w:sz w:val="26"/>
          <w:szCs w:val="26"/>
        </w:rPr>
        <w:t xml:space="preserve"> на тему</w:t>
      </w:r>
      <w:r w:rsidR="00270F49">
        <w:rPr>
          <w:rFonts w:ascii="Times New Roman" w:hAnsi="Times New Roman" w:cs="Times New Roman"/>
          <w:sz w:val="26"/>
          <w:szCs w:val="26"/>
        </w:rPr>
        <w:t>: «Дикие и домашние животные», «Животные жарких стран</w:t>
      </w:r>
      <w:r w:rsidR="003E5818">
        <w:rPr>
          <w:rFonts w:ascii="Times New Roman" w:hAnsi="Times New Roman" w:cs="Times New Roman"/>
          <w:sz w:val="26"/>
          <w:szCs w:val="26"/>
        </w:rPr>
        <w:t>».</w:t>
      </w:r>
      <w:r>
        <w:rPr>
          <w:rFonts w:ascii="Times New Roman" w:hAnsi="Times New Roman" w:cs="Times New Roman"/>
          <w:sz w:val="26"/>
          <w:szCs w:val="26"/>
        </w:rPr>
        <w:t xml:space="preserve"> Озаглавливаем текст. </w:t>
      </w:r>
      <w:r w:rsidR="003974A4">
        <w:rPr>
          <w:rFonts w:ascii="Times New Roman" w:hAnsi="Times New Roman" w:cs="Times New Roman"/>
          <w:sz w:val="26"/>
          <w:szCs w:val="26"/>
        </w:rPr>
        <w:t>Составляем предложения по схемам</w:t>
      </w:r>
      <w:r w:rsidR="00716989">
        <w:rPr>
          <w:rFonts w:ascii="Times New Roman" w:hAnsi="Times New Roman" w:cs="Times New Roman"/>
          <w:sz w:val="26"/>
          <w:szCs w:val="26"/>
        </w:rPr>
        <w:t xml:space="preserve"> с вопросительным знаком</w:t>
      </w:r>
      <w:r w:rsidR="003974A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E5818" w:rsidRPr="003E5818" w:rsidRDefault="003E5818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3512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2.6.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Сон</w:t>
      </w:r>
      <w:r w:rsidR="007874E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орные звуки. </w:t>
      </w:r>
    </w:p>
    <w:p w:rsidR="003E5818" w:rsidRPr="00B3512D" w:rsidRDefault="003E581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5F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Теория: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3E5818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сонорных звуков</w:t>
      </w:r>
      <w:r w:rsidR="00E5383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974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Понятие – «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Восклицательный</w:t>
      </w:r>
      <w:r w:rsidR="003974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знак»</w:t>
      </w:r>
    </w:p>
    <w:p w:rsidR="00210E6E" w:rsidRDefault="003E5818" w:rsidP="00BE5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5F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Практика:</w:t>
      </w:r>
      <w:r w:rsidR="00815B6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E5383E">
        <w:rPr>
          <w:rFonts w:ascii="Times New Roman" w:hAnsi="Times New Roman" w:cs="Times New Roman"/>
          <w:iCs/>
          <w:sz w:val="26"/>
          <w:szCs w:val="26"/>
        </w:rPr>
        <w:t>Прописываем сонорные буквы в рабочих листах, на «планшетках», пальчиком по песку, собираем из зубочисток и шариков пластилина. В рабочих листах выполняем логические задания. Раскрашиваем буквы, штрихуем в разном направлении.  П</w:t>
      </w:r>
      <w:r w:rsidR="00E5383E" w:rsidRPr="008701B2">
        <w:rPr>
          <w:rFonts w:ascii="Times New Roman" w:hAnsi="Times New Roman" w:cs="Times New Roman"/>
          <w:iCs/>
          <w:sz w:val="26"/>
          <w:szCs w:val="26"/>
        </w:rPr>
        <w:t>одбираем и</w:t>
      </w:r>
      <w:r w:rsidR="00815B67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538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называем слова с сонорными звуками. Определяем положение звука в слове. Считаем слоги в словах. Игра на логическое мышление «Найди отличия». Соединяем 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согласные</w:t>
      </w:r>
      <w:r w:rsidR="00E538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гласные</w:t>
      </w:r>
      <w:r w:rsidR="00E538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звуки в слоги, задание «Бегущие буквы», читаем получившиеся слоги. Составляем из слогов короткие слова с помощью карточек</w:t>
      </w:r>
      <w:r w:rsidR="00762D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парте.</w:t>
      </w:r>
    </w:p>
    <w:p w:rsidR="00716989" w:rsidRDefault="00E5383E" w:rsidP="00BE585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Составляем рассказ по картинкам</w:t>
      </w:r>
      <w:r w:rsidR="00210E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восклицательного знака в конце предложений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 «Весна», «Возвращение птиц», «Насекомые», «Труд людей весной».</w:t>
      </w:r>
      <w:r w:rsidR="003974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Озаглавливаем текст.</w:t>
      </w:r>
      <w:r w:rsidR="00815B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6989">
        <w:rPr>
          <w:rFonts w:ascii="Times New Roman" w:hAnsi="Times New Roman" w:cs="Times New Roman"/>
          <w:sz w:val="26"/>
          <w:szCs w:val="26"/>
        </w:rPr>
        <w:t xml:space="preserve">Составляем предложения по схемам с восклицательным знаком. </w:t>
      </w: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815B67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BE5853" w:rsidRDefault="00BE5853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BE5853" w:rsidRDefault="00BE5853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BE5853" w:rsidRDefault="00BE5853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BE5853" w:rsidRDefault="00BE5853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BE5853" w:rsidRDefault="00BE5853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B14F8" w:rsidRDefault="001B14F8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B14F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815B67" w:rsidRPr="001B14F8" w:rsidRDefault="00815B67" w:rsidP="001B14F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B14F8" w:rsidRDefault="001B14F8" w:rsidP="001B14F8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  <w:r w:rsidRPr="00D9644E">
        <w:rPr>
          <w:b/>
          <w:bCs/>
          <w:sz w:val="26"/>
          <w:szCs w:val="26"/>
        </w:rPr>
        <w:t>Календарный учебный график</w:t>
      </w:r>
    </w:p>
    <w:p w:rsidR="00C70364" w:rsidRPr="00D9644E" w:rsidRDefault="00C70364" w:rsidP="001B14F8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1B14F8" w:rsidRPr="00D9644E" w:rsidTr="00B96DF2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B14F8" w:rsidRPr="00D9644E" w:rsidTr="00B96DF2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B14F8" w:rsidRPr="00D9644E" w:rsidTr="00B96DF2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Default="001B14F8" w:rsidP="00B96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  <w:p w:rsidR="00D9644E" w:rsidRPr="00D9644E" w:rsidRDefault="00D9644E" w:rsidP="00B96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1B14F8" w:rsidRPr="00D9644E" w:rsidTr="00B96DF2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D9644E" w:rsidP="00B96D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1B14F8" w:rsidRPr="00D9644E" w:rsidTr="00B96DF2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D9644E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1B14F8" w:rsidRPr="00D9644E" w:rsidTr="00B96DF2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D9644E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D9644E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1B14F8" w:rsidRPr="00D9644E" w:rsidTr="00B96DF2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1B14F8" w:rsidRPr="00D9644E" w:rsidTr="00B96DF2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1B14F8" w:rsidRPr="00D9644E" w:rsidTr="00B96DF2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1B14F8" w:rsidRPr="00D9644E" w:rsidTr="00B96DF2">
        <w:trPr>
          <w:trHeight w:hRule="exact" w:val="21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1B14F8" w:rsidRPr="00D9644E" w:rsidRDefault="00815B67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1,2,3,4,5,6,7,8 </w:t>
            </w:r>
            <w:r w:rsidR="001B14F8" w:rsidRPr="00D9644E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</w:p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1 мая</w:t>
            </w:r>
          </w:p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1B14F8" w:rsidRPr="00D9644E" w:rsidTr="00B96DF2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B14F8" w:rsidRPr="00D9644E" w:rsidRDefault="001B14F8" w:rsidP="00B96DF2">
            <w:pPr>
              <w:pStyle w:val="ae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644E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815B67" w:rsidRDefault="00815B67" w:rsidP="00D9644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FA4700" w:rsidRDefault="00A3780E" w:rsidP="009C3DE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Условия реализации программы</w:t>
      </w:r>
    </w:p>
    <w:p w:rsidR="00815B67" w:rsidRPr="00D9644E" w:rsidRDefault="00815B67" w:rsidP="009C3DE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FA4700" w:rsidRPr="00D9644E" w:rsidRDefault="00FA4700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Материально-техничес</w:t>
      </w:r>
      <w:r w:rsidR="00A603F0" w:rsidRP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кое обеспечение</w:t>
      </w:r>
      <w:r w:rsidR="007874E4" w:rsidRP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: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>Для занятий требуется</w:t>
      </w:r>
      <w:r w:rsidR="00815B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B7F2A">
        <w:rPr>
          <w:rFonts w:ascii="Times New Roman" w:eastAsia="Times New Roman" w:hAnsi="Times New Roman" w:cs="Times New Roman"/>
          <w:sz w:val="26"/>
          <w:szCs w:val="26"/>
        </w:rPr>
        <w:t>просторное, светлое помещение, отвечающее санитарно - гигиеническим нормам. Люминесцентные лампы создают бестеневое освещение, близкое к естественному. Помещение должно быть сухим и легко проветриваемым.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B7F2A">
        <w:rPr>
          <w:rFonts w:ascii="Times New Roman" w:eastAsia="Times New Roman" w:hAnsi="Times New Roman" w:cs="Times New Roman"/>
          <w:sz w:val="26"/>
          <w:szCs w:val="26"/>
        </w:rPr>
        <w:t xml:space="preserve">Учебное оборудование кабинета включает комплект мебели (столы, стулья, шкафы), набор инструментов и приспособлений, хранящихся отдельно и в определенном порядке. 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Фломастеры, карандаши простые и цветные;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Планшеты для письма;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Зубочистки и пластилин;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Контейнеры для песка и песок;</w:t>
      </w:r>
    </w:p>
    <w:p w:rsidR="00762D36" w:rsidRDefault="00762D36" w:rsidP="009C3DEC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Наборы геометрических фигур;</w:t>
      </w:r>
    </w:p>
    <w:p w:rsidR="00762D36" w:rsidRPr="00BB7F2A" w:rsidRDefault="00762D36" w:rsidP="009C3DEC">
      <w:pPr>
        <w:tabs>
          <w:tab w:val="left" w:pos="972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Интерактивная доска, проектор.</w:t>
      </w:r>
    </w:p>
    <w:p w:rsidR="00D9644E" w:rsidRDefault="004027C3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Методические материалы</w:t>
      </w:r>
      <w:r w:rsidR="00D9644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: </w:t>
      </w:r>
      <w:r w:rsidR="00D9644E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="00EC6F5B" w:rsidRPr="00D9644E">
        <w:rPr>
          <w:rFonts w:ascii="Times New Roman" w:hAnsi="Times New Roman" w:cs="Times New Roman"/>
          <w:color w:val="000000"/>
          <w:sz w:val="26"/>
          <w:szCs w:val="26"/>
        </w:rPr>
        <w:t xml:space="preserve">артинный, наглядный и раздаточный материал по </w:t>
      </w:r>
      <w:r w:rsidR="00762D36">
        <w:rPr>
          <w:rFonts w:ascii="Times New Roman" w:hAnsi="Times New Roman" w:cs="Times New Roman"/>
          <w:color w:val="000000"/>
          <w:sz w:val="26"/>
          <w:szCs w:val="26"/>
        </w:rPr>
        <w:t>темам.</w:t>
      </w:r>
    </w:p>
    <w:p w:rsidR="00D9644E" w:rsidRDefault="000D78E4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644E">
        <w:rPr>
          <w:rFonts w:ascii="Times New Roman" w:eastAsia="Times New Roman" w:hAnsi="Times New Roman" w:cs="Times New Roman"/>
          <w:b/>
          <w:iCs/>
          <w:sz w:val="26"/>
          <w:szCs w:val="26"/>
        </w:rPr>
        <w:t>Методы обучения:</w:t>
      </w:r>
      <w:r w:rsidRPr="00D9644E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словесный,</w:t>
      </w:r>
      <w:r w:rsidR="00815B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наглядный</w:t>
      </w:r>
      <w:r w:rsidR="00EC6F5B" w:rsidRPr="00D9644E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практический, объяснительно-иллюстративны</w:t>
      </w:r>
      <w:r w:rsidR="00192F22" w:rsidRPr="00D9644E">
        <w:rPr>
          <w:rFonts w:ascii="Times New Roman" w:eastAsia="Times New Roman" w:hAnsi="Times New Roman" w:cs="Times New Roman"/>
          <w:sz w:val="26"/>
          <w:szCs w:val="26"/>
        </w:rPr>
        <w:t>й,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 игровой</w:t>
      </w:r>
      <w:r w:rsidR="00D069E8" w:rsidRPr="00D9644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779C" w:rsidRDefault="00E2779C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644E">
        <w:rPr>
          <w:rFonts w:ascii="Times New Roman" w:eastAsia="Times New Roman" w:hAnsi="Times New Roman" w:cs="Times New Roman"/>
          <w:b/>
          <w:sz w:val="26"/>
          <w:szCs w:val="26"/>
        </w:rPr>
        <w:t>Педагогические технологии:</w:t>
      </w:r>
      <w:r w:rsidRPr="00D9644E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индивидуально - группового обучения, коллективно - игровой деятельности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9644E" w:rsidRDefault="00D069E8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644E">
        <w:rPr>
          <w:rFonts w:ascii="Times New Roman" w:eastAsia="Times New Roman" w:hAnsi="Times New Roman" w:cs="Times New Roman"/>
          <w:b/>
          <w:bCs/>
          <w:sz w:val="26"/>
          <w:szCs w:val="26"/>
        </w:rPr>
        <w:t>Ф</w:t>
      </w:r>
      <w:r w:rsidR="000D78E4" w:rsidRPr="00D9644E">
        <w:rPr>
          <w:rFonts w:ascii="Times New Roman" w:eastAsia="Times New Roman" w:hAnsi="Times New Roman" w:cs="Times New Roman"/>
          <w:b/>
          <w:sz w:val="26"/>
          <w:szCs w:val="26"/>
        </w:rPr>
        <w:t>ормы занятий</w:t>
      </w:r>
      <w:r w:rsidR="003805A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0D78E4" w:rsidRPr="00D9644E">
        <w:rPr>
          <w:rFonts w:ascii="Times New Roman" w:eastAsia="Times New Roman" w:hAnsi="Times New Roman" w:cs="Times New Roman"/>
          <w:sz w:val="26"/>
          <w:szCs w:val="26"/>
        </w:rPr>
        <w:t>вводное занятие, занятие по углублению знаний, практическое занятие, занятие по систематизации и обобщению знаний, по контролю знаний, умений и навыков, комбинированные формы занятий.</w:t>
      </w:r>
    </w:p>
    <w:p w:rsidR="00E2779C" w:rsidRDefault="00E2779C" w:rsidP="009C3DE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9644E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Методы воспитания:</w:t>
      </w:r>
      <w:r w:rsidRPr="00D9644E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>убеждение, поощрение, стимулирование, мотивация.</w:t>
      </w:r>
    </w:p>
    <w:p w:rsidR="00815B67" w:rsidRDefault="00815B67" w:rsidP="004E0D33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62D36" w:rsidRPr="00623CB4" w:rsidRDefault="00762D36" w:rsidP="00815B67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Примерный</w:t>
      </w:r>
      <w:r w:rsidR="00815B67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алгоритм</w:t>
      </w:r>
      <w:r w:rsidRPr="00623CB4">
        <w:rPr>
          <w:rFonts w:ascii="Times New Roman" w:hAnsi="Times New Roman" w:cs="Times New Roman"/>
          <w:b/>
          <w:sz w:val="26"/>
          <w:szCs w:val="26"/>
        </w:rPr>
        <w:t xml:space="preserve"> занятия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762D36" w:rsidRPr="00762D36" w:rsidRDefault="00762D36" w:rsidP="00815B67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 w:rsidRPr="00762D36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Вводная часть:</w:t>
      </w:r>
    </w:p>
    <w:p w:rsidR="00762D36" w:rsidRPr="00762D36" w:rsidRDefault="00762D36" w:rsidP="00815B6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- приветствие детей;</w:t>
      </w:r>
    </w:p>
    <w:p w:rsidR="00762D36" w:rsidRPr="00762D36" w:rsidRDefault="00762D36" w:rsidP="00815B6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- объявление темы занятия.</w:t>
      </w:r>
    </w:p>
    <w:p w:rsidR="00762D36" w:rsidRPr="00762D36" w:rsidRDefault="00762D36" w:rsidP="00815B67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r w:rsidRPr="00762D36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Основная часть:</w:t>
      </w:r>
    </w:p>
    <w:p w:rsidR="00762D36" w:rsidRPr="00762D36" w:rsidRDefault="00762D36" w:rsidP="00815B6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- объяснение нового материала;</w:t>
      </w:r>
    </w:p>
    <w:p w:rsidR="00762D36" w:rsidRPr="00762D36" w:rsidRDefault="00762D36" w:rsidP="00815B6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- выполнение различных видов упражнений, работ</w:t>
      </w:r>
      <w:r w:rsidR="0071698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62D36" w:rsidRPr="00762D36" w:rsidRDefault="00762D36" w:rsidP="00815B67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3.</w:t>
      </w:r>
      <w:r w:rsidRPr="00762D36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Заключительная часть</w:t>
      </w:r>
    </w:p>
    <w:p w:rsidR="00762D36" w:rsidRPr="00762D36" w:rsidRDefault="00762D36" w:rsidP="00815B67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62D36">
        <w:rPr>
          <w:rFonts w:ascii="Times New Roman" w:hAnsi="Times New Roman" w:cs="Times New Roman"/>
          <w:color w:val="000000" w:themeColor="text1"/>
          <w:sz w:val="26"/>
          <w:szCs w:val="26"/>
        </w:rPr>
        <w:t>- рефлексия, подведение с детьми итогов занятия.</w:t>
      </w:r>
    </w:p>
    <w:p w:rsidR="00815B67" w:rsidRDefault="00815B67" w:rsidP="00D964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027C3" w:rsidRDefault="005B2DE9" w:rsidP="00D964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9644E">
        <w:rPr>
          <w:rFonts w:ascii="Times New Roman" w:hAnsi="Times New Roman" w:cs="Times New Roman"/>
          <w:b/>
          <w:bCs/>
          <w:sz w:val="26"/>
          <w:szCs w:val="26"/>
        </w:rPr>
        <w:t>Формы аттестации/контроля и оценочные материалы</w:t>
      </w:r>
    </w:p>
    <w:p w:rsidR="00815B67" w:rsidRDefault="00815B67" w:rsidP="00D964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10266" w:rsidRPr="00D9644E" w:rsidRDefault="00C10266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9644E">
        <w:rPr>
          <w:rFonts w:ascii="Times New Roman" w:hAnsi="Times New Roman" w:cs="Times New Roman"/>
          <w:b/>
          <w:sz w:val="26"/>
          <w:szCs w:val="26"/>
        </w:rPr>
        <w:t>Виды контроля:</w:t>
      </w:r>
    </w:p>
    <w:p w:rsidR="00C10266" w:rsidRPr="00D9644E" w:rsidRDefault="00C10266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44E">
        <w:rPr>
          <w:rFonts w:ascii="Times New Roman" w:hAnsi="Times New Roman" w:cs="Times New Roman"/>
          <w:sz w:val="26"/>
          <w:szCs w:val="26"/>
        </w:rPr>
        <w:t>1. Вводный контроль проводится в сентябре в форме беседы</w:t>
      </w:r>
      <w:r w:rsidR="00716989">
        <w:rPr>
          <w:rFonts w:ascii="Times New Roman" w:hAnsi="Times New Roman" w:cs="Times New Roman"/>
          <w:sz w:val="26"/>
          <w:szCs w:val="26"/>
        </w:rPr>
        <w:t>.</w:t>
      </w:r>
    </w:p>
    <w:p w:rsidR="00D9644E" w:rsidRDefault="00C10266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44E">
        <w:rPr>
          <w:rFonts w:ascii="Times New Roman" w:hAnsi="Times New Roman" w:cs="Times New Roman"/>
          <w:sz w:val="26"/>
          <w:szCs w:val="26"/>
        </w:rPr>
        <w:t xml:space="preserve">2. Текущий контроль проводится в течение всего года после каждого занятия в форме устного опроса, беседы, педагогического наблюдения. </w:t>
      </w:r>
    </w:p>
    <w:p w:rsidR="001B14F8" w:rsidRPr="00D9644E" w:rsidRDefault="00C10266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44E">
        <w:rPr>
          <w:rFonts w:ascii="Times New Roman" w:hAnsi="Times New Roman" w:cs="Times New Roman"/>
          <w:sz w:val="26"/>
          <w:szCs w:val="26"/>
        </w:rPr>
        <w:t>3.Итоговый контроль</w:t>
      </w:r>
      <w:r w:rsidR="00F40148">
        <w:rPr>
          <w:rFonts w:ascii="Times New Roman" w:hAnsi="Times New Roman" w:cs="Times New Roman"/>
          <w:sz w:val="26"/>
          <w:szCs w:val="26"/>
        </w:rPr>
        <w:t xml:space="preserve"> </w:t>
      </w:r>
      <w:r w:rsidRPr="00D9644E">
        <w:rPr>
          <w:rFonts w:ascii="Times New Roman" w:hAnsi="Times New Roman" w:cs="Times New Roman"/>
          <w:sz w:val="26"/>
          <w:szCs w:val="26"/>
        </w:rPr>
        <w:t>проводится в форме самостоятельной работы в конце освоения программы. Мониторинг результатов обучения по программе проводится в конце учебного года</w:t>
      </w:r>
      <w:r w:rsidR="00D9644E">
        <w:rPr>
          <w:rFonts w:ascii="Times New Roman" w:hAnsi="Times New Roman" w:cs="Times New Roman"/>
          <w:sz w:val="26"/>
          <w:szCs w:val="26"/>
        </w:rPr>
        <w:t>.</w:t>
      </w:r>
      <w:r w:rsidRPr="00D9644E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D9644E">
        <w:rPr>
          <w:rFonts w:ascii="Times New Roman" w:hAnsi="Times New Roman" w:cs="Times New Roman"/>
          <w:sz w:val="26"/>
          <w:szCs w:val="26"/>
        </w:rPr>
        <w:t>1)</w:t>
      </w:r>
    </w:p>
    <w:p w:rsidR="001B14F8" w:rsidRPr="00D9644E" w:rsidRDefault="001B14F8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9644E">
        <w:rPr>
          <w:rFonts w:ascii="Times New Roman" w:hAnsi="Times New Roman" w:cs="Times New Roman"/>
          <w:b/>
          <w:sz w:val="26"/>
          <w:szCs w:val="26"/>
        </w:rPr>
        <w:t>Мониторинг результатов обучения по программе</w:t>
      </w:r>
      <w:r w:rsidRPr="00D9644E">
        <w:rPr>
          <w:rFonts w:ascii="Times New Roman" w:hAnsi="Times New Roman" w:cs="Times New Roman"/>
          <w:sz w:val="26"/>
          <w:szCs w:val="26"/>
        </w:rPr>
        <w:t xml:space="preserve"> проводится в форме устного тестирования в конце учебного года и заносится в графу «конец года» в листе мониторинга</w:t>
      </w:r>
      <w:r w:rsidR="00D9644E">
        <w:rPr>
          <w:rFonts w:ascii="Times New Roman" w:hAnsi="Times New Roman" w:cs="Times New Roman"/>
          <w:sz w:val="26"/>
          <w:szCs w:val="26"/>
        </w:rPr>
        <w:t>.</w:t>
      </w:r>
      <w:r w:rsidRPr="00D9644E">
        <w:rPr>
          <w:rFonts w:ascii="Times New Roman" w:hAnsi="Times New Roman" w:cs="Times New Roman"/>
          <w:sz w:val="26"/>
          <w:szCs w:val="26"/>
        </w:rPr>
        <w:t xml:space="preserve"> (</w:t>
      </w:r>
      <w:r w:rsidR="00D9644E">
        <w:rPr>
          <w:rFonts w:ascii="Times New Roman" w:hAnsi="Times New Roman" w:cs="Times New Roman"/>
          <w:sz w:val="26"/>
          <w:szCs w:val="26"/>
        </w:rPr>
        <w:t>Приложение 1)</w:t>
      </w:r>
    </w:p>
    <w:p w:rsidR="001B14F8" w:rsidRPr="00D9644E" w:rsidRDefault="001B14F8" w:rsidP="00D9644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9644E">
        <w:rPr>
          <w:rFonts w:ascii="Times New Roman" w:eastAsia="Times New Roman" w:hAnsi="Times New Roman" w:cs="Times New Roman"/>
          <w:b/>
          <w:sz w:val="26"/>
          <w:szCs w:val="26"/>
        </w:rPr>
        <w:t>Входная диагностика</w:t>
      </w:r>
      <w:r w:rsidRPr="00D9644E">
        <w:rPr>
          <w:rFonts w:ascii="Times New Roman" w:eastAsia="Times New Roman" w:hAnsi="Times New Roman" w:cs="Times New Roman"/>
          <w:i/>
          <w:iCs/>
          <w:sz w:val="26"/>
          <w:szCs w:val="26"/>
        </w:rPr>
        <w:t> </w:t>
      </w:r>
      <w:r w:rsidRPr="00D9644E">
        <w:rPr>
          <w:rFonts w:ascii="Times New Roman" w:eastAsia="Times New Roman" w:hAnsi="Times New Roman" w:cs="Times New Roman"/>
          <w:sz w:val="26"/>
          <w:szCs w:val="26"/>
        </w:rPr>
        <w:t xml:space="preserve">позволяет определить уровень знаний, умений и навыков, компетенций у обучающегося, чтобы выяснить, насколько ребенок нуждается в освоении данной программы. </w:t>
      </w:r>
    </w:p>
    <w:p w:rsidR="004027C3" w:rsidRDefault="004027C3" w:rsidP="00CB5079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16989" w:rsidRDefault="00716989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27C3" w:rsidRDefault="004027C3" w:rsidP="00645728">
      <w:pPr>
        <w:spacing w:before="100" w:beforeAutospacing="1" w:after="100" w:afterAutospacing="1" w:line="276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F27052" w:rsidRDefault="00F27052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E0D33" w:rsidRDefault="004E0D33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716989" w:rsidRDefault="00716989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E0D33" w:rsidRDefault="004E0D33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2779C" w:rsidRDefault="00E2779C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203E50" w:rsidRDefault="00203E50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203E50" w:rsidRDefault="00203E50" w:rsidP="005B2DE9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2365" w:rsidRDefault="00B62365" w:rsidP="00423C9A">
      <w:pPr>
        <w:spacing w:before="100" w:beforeAutospacing="1" w:after="100" w:afterAutospacing="1" w:line="276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815B67" w:rsidRDefault="00815B67" w:rsidP="00D9644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815B67" w:rsidRDefault="00815B67" w:rsidP="00D9644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815B67" w:rsidRDefault="00815B67" w:rsidP="00D9644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9644E" w:rsidRDefault="00D9644E" w:rsidP="00D9644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D9644E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815B67" w:rsidRPr="00D9644E" w:rsidRDefault="00815B67" w:rsidP="00D9644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C70364" w:rsidRPr="00C70364" w:rsidRDefault="00C70364" w:rsidP="00C7036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C70364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C70364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C70364">
        <w:rPr>
          <w:rFonts w:ascii="Times New Roman" w:hAnsi="Times New Roman" w:cs="Times New Roman"/>
          <w:sz w:val="26"/>
          <w:szCs w:val="26"/>
        </w:rPr>
        <w:t>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C703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C703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C70364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C70364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C70364" w:rsidRPr="00C70364" w:rsidRDefault="00C70364" w:rsidP="00C703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C70364" w:rsidRPr="00C70364" w:rsidRDefault="00C70364" w:rsidP="00C7036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70364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815B67" w:rsidRPr="00815B67" w:rsidRDefault="00815B67" w:rsidP="00815B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07F07" w:rsidRPr="00D05BD0" w:rsidRDefault="00707F07" w:rsidP="00707F07">
      <w:pPr>
        <w:pStyle w:val="a6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D05BD0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203E50" w:rsidRPr="00D05BD0" w:rsidRDefault="00A3780E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color w:val="auto"/>
          <w:sz w:val="26"/>
          <w:szCs w:val="26"/>
        </w:rPr>
        <w:t xml:space="preserve">Аверина И.Е. Физкультурные минутки и динамические паузы в дошкольных образовательных учреждения: практическое пособие / И.Е. Аверина. — М.: Айрис-пресс, 2005. </w:t>
      </w:r>
    </w:p>
    <w:p w:rsidR="00203E50" w:rsidRPr="00D05BD0" w:rsidRDefault="00203E50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Гербова В.В., Учусь говорить: Пособие для детей старшего дошкольного возраста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В.В. Гербова. </w:t>
      </w:r>
      <w:r w:rsidRPr="00D05BD0">
        <w:rPr>
          <w:rFonts w:eastAsia="Times New Roman"/>
          <w:sz w:val="26"/>
          <w:szCs w:val="26"/>
          <w:lang w:eastAsia="ru-RU"/>
        </w:rPr>
        <w:t>- М.: Просвещение, 2002.</w:t>
      </w:r>
    </w:p>
    <w:p w:rsidR="00203E50" w:rsidRPr="00D05BD0" w:rsidRDefault="00203E50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Гордеева С.Е., Обучаем дошкольников грамоте при помощи звука, цвета и движения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С.Е. Гербова. </w:t>
      </w:r>
      <w:r w:rsidRPr="00D05BD0">
        <w:rPr>
          <w:rFonts w:eastAsia="Times New Roman"/>
          <w:sz w:val="26"/>
          <w:szCs w:val="26"/>
          <w:lang w:eastAsia="ru-RU"/>
        </w:rPr>
        <w:t xml:space="preserve"> – М.: ТЦ Сфера, 2011.</w:t>
      </w:r>
    </w:p>
    <w:p w:rsidR="00203E50" w:rsidRPr="00D05BD0" w:rsidRDefault="00203E50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Гризик Т.И., Развитие речи и подготовка к обучению грамоте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Т.И. гризик. </w:t>
      </w:r>
      <w:r w:rsidRPr="00D05BD0">
        <w:rPr>
          <w:rFonts w:eastAsia="Times New Roman"/>
          <w:sz w:val="26"/>
          <w:szCs w:val="26"/>
          <w:lang w:eastAsia="ru-RU"/>
        </w:rPr>
        <w:t>- М.: Просвещение, 2006.</w:t>
      </w:r>
    </w:p>
    <w:p w:rsidR="004E0D33" w:rsidRPr="00D05BD0" w:rsidRDefault="004E0D33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Гризик Т.И., Как подготовить ребёнка к школе: методическое пособие для воспитателей/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Т.И. Гризик. </w:t>
      </w:r>
      <w:r w:rsidRPr="00D05BD0">
        <w:rPr>
          <w:rFonts w:eastAsia="Times New Roman"/>
          <w:sz w:val="26"/>
          <w:szCs w:val="26"/>
          <w:lang w:eastAsia="ru-RU"/>
        </w:rPr>
        <w:t xml:space="preserve"> -</w:t>
      </w:r>
      <w:r w:rsidR="00815B67" w:rsidRPr="00D05BD0">
        <w:rPr>
          <w:rFonts w:eastAsia="Times New Roman"/>
          <w:sz w:val="26"/>
          <w:szCs w:val="26"/>
          <w:lang w:eastAsia="ru-RU"/>
        </w:rPr>
        <w:t xml:space="preserve"> </w:t>
      </w:r>
      <w:r w:rsidRPr="00D05BD0">
        <w:rPr>
          <w:rFonts w:eastAsia="Times New Roman"/>
          <w:sz w:val="26"/>
          <w:szCs w:val="26"/>
          <w:lang w:eastAsia="ru-RU"/>
        </w:rPr>
        <w:t>М: «Просвещение», 2011.</w:t>
      </w:r>
    </w:p>
    <w:p w:rsidR="004E0D33" w:rsidRPr="00D05BD0" w:rsidRDefault="004E0D33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Гуськова А.А., Обучаем дошкольников пересказыванию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А.А. Гуськова. </w:t>
      </w:r>
      <w:r w:rsidRPr="00D05BD0">
        <w:rPr>
          <w:rFonts w:eastAsia="Times New Roman"/>
          <w:sz w:val="26"/>
          <w:szCs w:val="26"/>
          <w:lang w:eastAsia="ru-RU"/>
        </w:rPr>
        <w:t>– М: ТЦ Сфера, 2014.</w:t>
      </w:r>
    </w:p>
    <w:p w:rsidR="004E0D33" w:rsidRPr="00D05BD0" w:rsidRDefault="004E0D33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Невская В.П., Речевые игры и упражнения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В.П. Невская. </w:t>
      </w:r>
      <w:r w:rsidRPr="00D05BD0">
        <w:rPr>
          <w:rFonts w:eastAsia="Times New Roman"/>
          <w:sz w:val="26"/>
          <w:szCs w:val="26"/>
          <w:lang w:eastAsia="ru-RU"/>
        </w:rPr>
        <w:t>– М.: ТЦ Сфера, 2013.</w:t>
      </w:r>
    </w:p>
    <w:p w:rsidR="004E0D33" w:rsidRPr="00D05BD0" w:rsidRDefault="004E0D33" w:rsidP="00203E50">
      <w:pPr>
        <w:pStyle w:val="Default"/>
        <w:numPr>
          <w:ilvl w:val="0"/>
          <w:numId w:val="3"/>
        </w:numPr>
        <w:ind w:left="0" w:firstLine="709"/>
        <w:contextualSpacing/>
        <w:jc w:val="both"/>
        <w:rPr>
          <w:color w:val="auto"/>
          <w:sz w:val="26"/>
          <w:szCs w:val="26"/>
        </w:rPr>
      </w:pPr>
      <w:r w:rsidRPr="00D05BD0">
        <w:rPr>
          <w:rFonts w:eastAsia="Times New Roman"/>
          <w:sz w:val="26"/>
          <w:szCs w:val="26"/>
          <w:lang w:eastAsia="ru-RU"/>
        </w:rPr>
        <w:t>Шумаева Д.Г., Как хорошо уметь читать! Обучение дошкольников чтению</w:t>
      </w:r>
      <w:r w:rsidR="00716989" w:rsidRPr="00D05BD0">
        <w:rPr>
          <w:rFonts w:eastAsia="Times New Roman"/>
          <w:sz w:val="26"/>
          <w:szCs w:val="26"/>
          <w:lang w:eastAsia="ru-RU"/>
        </w:rPr>
        <w:t xml:space="preserve">/ Д.Г. Шумаева. </w:t>
      </w:r>
      <w:r w:rsidRPr="00D05BD0">
        <w:rPr>
          <w:rFonts w:eastAsia="Times New Roman"/>
          <w:sz w:val="26"/>
          <w:szCs w:val="26"/>
          <w:lang w:eastAsia="ru-RU"/>
        </w:rPr>
        <w:t>-</w:t>
      </w:r>
      <w:r w:rsidR="00815B67" w:rsidRPr="00D05BD0">
        <w:rPr>
          <w:rFonts w:eastAsia="Times New Roman"/>
          <w:sz w:val="26"/>
          <w:szCs w:val="26"/>
          <w:lang w:eastAsia="ru-RU"/>
        </w:rPr>
        <w:t xml:space="preserve"> </w:t>
      </w:r>
      <w:r w:rsidRPr="00D05BD0">
        <w:rPr>
          <w:rFonts w:eastAsia="Times New Roman"/>
          <w:sz w:val="26"/>
          <w:szCs w:val="26"/>
          <w:lang w:eastAsia="ru-RU"/>
        </w:rPr>
        <w:t>СПб: «Детство – Пресс», 2000.</w:t>
      </w:r>
    </w:p>
    <w:p w:rsidR="004027C3" w:rsidRDefault="004027C3" w:rsidP="004027C3">
      <w:pPr>
        <w:pStyle w:val="Default"/>
        <w:spacing w:before="100" w:beforeAutospacing="1" w:after="100" w:afterAutospacing="1" w:line="276" w:lineRule="auto"/>
        <w:contextualSpacing/>
        <w:jc w:val="both"/>
        <w:rPr>
          <w:color w:val="auto"/>
          <w:sz w:val="26"/>
          <w:szCs w:val="26"/>
        </w:rPr>
      </w:pPr>
    </w:p>
    <w:p w:rsidR="00B62365" w:rsidRDefault="00707F07" w:rsidP="00EA2906">
      <w:pPr>
        <w:spacing w:before="100" w:beforeAutospacing="1" w:after="100" w:afterAutospacing="1" w:line="276" w:lineRule="auto"/>
        <w:contextualSpacing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Приложение 1</w:t>
      </w:r>
    </w:p>
    <w:p w:rsidR="00B62365" w:rsidRDefault="00B62365" w:rsidP="00B62365">
      <w:pPr>
        <w:spacing w:before="100" w:beforeAutospacing="1" w:after="100" w:afterAutospacing="1" w:line="276" w:lineRule="auto"/>
        <w:contextualSpacing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90AF6" w:rsidRPr="00490AF6" w:rsidRDefault="00490AF6" w:rsidP="00490AF6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  <w:r w:rsidRPr="00001C89">
        <w:rPr>
          <w:rFonts w:ascii="Times New Roman" w:hAnsi="Times New Roman"/>
          <w:b/>
          <w:color w:val="0D0D0D"/>
          <w:sz w:val="26"/>
          <w:szCs w:val="26"/>
        </w:rPr>
        <w:t>Диагностика освоени</w:t>
      </w:r>
      <w:r>
        <w:rPr>
          <w:rFonts w:ascii="Times New Roman" w:hAnsi="Times New Roman"/>
          <w:b/>
          <w:color w:val="0D0D0D"/>
          <w:sz w:val="26"/>
          <w:szCs w:val="26"/>
        </w:rPr>
        <w:t xml:space="preserve">я </w:t>
      </w:r>
      <w:r w:rsidRPr="00001C89">
        <w:rPr>
          <w:rFonts w:ascii="Times New Roman" w:hAnsi="Times New Roman"/>
          <w:b/>
          <w:color w:val="0D0D0D"/>
          <w:sz w:val="26"/>
          <w:szCs w:val="26"/>
        </w:rPr>
        <w:t>детьми программы</w:t>
      </w:r>
    </w:p>
    <w:p w:rsidR="00490AF6" w:rsidRDefault="00490AF6" w:rsidP="00490AF6">
      <w:pPr>
        <w:spacing w:before="100" w:beforeAutospacing="1" w:after="100" w:afterAutospacing="1" w:line="276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0AF6" w:rsidRPr="00001C89" w:rsidRDefault="00490AF6" w:rsidP="00490AF6">
      <w:pPr>
        <w:spacing w:before="100" w:beforeAutospacing="1" w:after="100" w:afterAutospacing="1" w:line="276" w:lineRule="auto"/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1C89">
        <w:rPr>
          <w:rFonts w:ascii="Times New Roman" w:hAnsi="Times New Roman" w:cs="Times New Roman"/>
          <w:sz w:val="26"/>
          <w:szCs w:val="26"/>
        </w:rPr>
        <w:t xml:space="preserve">Результативность обучения оцениваются по критериям оценки: </w:t>
      </w:r>
    </w:p>
    <w:p w:rsidR="00490AF6" w:rsidRPr="00001C89" w:rsidRDefault="00490AF6" w:rsidP="00490AF6">
      <w:pPr>
        <w:spacing w:before="100" w:beforeAutospacing="1" w:after="100" w:afterAutospacing="1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1C89">
        <w:rPr>
          <w:rFonts w:ascii="Times New Roman" w:hAnsi="Times New Roman" w:cs="Times New Roman"/>
          <w:sz w:val="26"/>
          <w:szCs w:val="26"/>
        </w:rPr>
        <w:t xml:space="preserve">Д – достаточный уровень, </w:t>
      </w:r>
    </w:p>
    <w:p w:rsidR="00490AF6" w:rsidRPr="00001C89" w:rsidRDefault="00490AF6" w:rsidP="00490AF6">
      <w:pPr>
        <w:spacing w:before="100" w:beforeAutospacing="1" w:after="100" w:afterAutospacing="1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1C89">
        <w:rPr>
          <w:rFonts w:ascii="Times New Roman" w:hAnsi="Times New Roman" w:cs="Times New Roman"/>
          <w:sz w:val="26"/>
          <w:szCs w:val="26"/>
        </w:rPr>
        <w:t xml:space="preserve">БД – близкий к достаточному, </w:t>
      </w:r>
    </w:p>
    <w:p w:rsidR="00490AF6" w:rsidRPr="00B62365" w:rsidRDefault="00490AF6" w:rsidP="00490AF6">
      <w:pPr>
        <w:spacing w:before="100" w:beforeAutospacing="1" w:after="100" w:afterAutospacing="1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01C89">
        <w:rPr>
          <w:rFonts w:ascii="Times New Roman" w:hAnsi="Times New Roman" w:cs="Times New Roman"/>
          <w:sz w:val="26"/>
          <w:szCs w:val="26"/>
        </w:rPr>
        <w:t>НД – недостаточный.</w:t>
      </w:r>
    </w:p>
    <w:p w:rsidR="00490AF6" w:rsidRDefault="00490AF6" w:rsidP="00490AF6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color w:val="0D0D0D"/>
          <w:sz w:val="26"/>
          <w:szCs w:val="26"/>
        </w:rPr>
      </w:pPr>
    </w:p>
    <w:p w:rsidR="00490AF6" w:rsidRDefault="00490AF6" w:rsidP="00D05BD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  <w:r w:rsidRPr="00001C89">
        <w:rPr>
          <w:rFonts w:ascii="Times New Roman" w:hAnsi="Times New Roman"/>
          <w:b/>
          <w:color w:val="0D0D0D"/>
          <w:sz w:val="26"/>
          <w:szCs w:val="26"/>
        </w:rPr>
        <w:t>Диагностика освоени</w:t>
      </w:r>
      <w:r>
        <w:rPr>
          <w:rFonts w:ascii="Times New Roman" w:hAnsi="Times New Roman"/>
          <w:b/>
          <w:color w:val="0D0D0D"/>
          <w:sz w:val="26"/>
          <w:szCs w:val="26"/>
        </w:rPr>
        <w:t xml:space="preserve">я </w:t>
      </w:r>
      <w:r w:rsidRPr="00001C89">
        <w:rPr>
          <w:rFonts w:ascii="Times New Roman" w:hAnsi="Times New Roman"/>
          <w:b/>
          <w:color w:val="0D0D0D"/>
          <w:sz w:val="26"/>
          <w:szCs w:val="26"/>
        </w:rPr>
        <w:t>детьми программы</w:t>
      </w:r>
    </w:p>
    <w:tbl>
      <w:tblPr>
        <w:tblStyle w:val="a7"/>
        <w:tblW w:w="0" w:type="auto"/>
        <w:tblLayout w:type="fixed"/>
        <w:tblLook w:val="04A0"/>
      </w:tblPr>
      <w:tblGrid>
        <w:gridCol w:w="1864"/>
        <w:gridCol w:w="667"/>
        <w:gridCol w:w="696"/>
        <w:gridCol w:w="709"/>
        <w:gridCol w:w="708"/>
        <w:gridCol w:w="709"/>
        <w:gridCol w:w="709"/>
        <w:gridCol w:w="709"/>
        <w:gridCol w:w="708"/>
        <w:gridCol w:w="709"/>
        <w:gridCol w:w="709"/>
        <w:gridCol w:w="660"/>
        <w:gridCol w:w="758"/>
      </w:tblGrid>
      <w:tr w:rsidR="004F4437" w:rsidTr="00CD2F7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Ф.И. ребенка</w:t>
            </w:r>
          </w:p>
        </w:tc>
        <w:tc>
          <w:tcPr>
            <w:tcW w:w="1363" w:type="dxa"/>
            <w:gridSpan w:val="2"/>
          </w:tcPr>
          <w:p w:rsidR="004F4437" w:rsidRDefault="004F4437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Знает  звуки</w:t>
            </w:r>
            <w:r w:rsidR="00EC18B8"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, буквы</w:t>
            </w:r>
          </w:p>
        </w:tc>
        <w:tc>
          <w:tcPr>
            <w:tcW w:w="1417" w:type="dxa"/>
            <w:gridSpan w:val="2"/>
          </w:tcPr>
          <w:p w:rsidR="004F4437" w:rsidRDefault="00D05BD0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Соединяет звуки</w:t>
            </w:r>
            <w:r w:rsidR="00EA2906"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 xml:space="preserve"> в слоги</w:t>
            </w:r>
          </w:p>
        </w:tc>
        <w:tc>
          <w:tcPr>
            <w:tcW w:w="1418" w:type="dxa"/>
            <w:gridSpan w:val="2"/>
          </w:tcPr>
          <w:p w:rsidR="004F4437" w:rsidRDefault="00EA2906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Соединяет слоги в слова</w:t>
            </w:r>
          </w:p>
        </w:tc>
        <w:tc>
          <w:tcPr>
            <w:tcW w:w="1417" w:type="dxa"/>
            <w:gridSpan w:val="2"/>
          </w:tcPr>
          <w:p w:rsidR="004F4437" w:rsidRDefault="00EA2906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Читает слоги</w:t>
            </w:r>
          </w:p>
        </w:tc>
        <w:tc>
          <w:tcPr>
            <w:tcW w:w="1418" w:type="dxa"/>
            <w:gridSpan w:val="2"/>
          </w:tcPr>
          <w:p w:rsidR="004F4437" w:rsidRDefault="00EA2906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Читает слова</w:t>
            </w:r>
          </w:p>
        </w:tc>
        <w:tc>
          <w:tcPr>
            <w:tcW w:w="1418" w:type="dxa"/>
            <w:gridSpan w:val="2"/>
          </w:tcPr>
          <w:p w:rsidR="004F4437" w:rsidRDefault="004F4437" w:rsidP="00EA2906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Составляет рассказ по картинке</w:t>
            </w:r>
            <w:r w:rsidR="00EA2906"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 xml:space="preserve"> используя интонацию</w:t>
            </w:r>
          </w:p>
        </w:tc>
      </w:tr>
      <w:tr w:rsidR="004F4437" w:rsidTr="004F443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7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Н.г.</w:t>
            </w:r>
          </w:p>
        </w:tc>
        <w:tc>
          <w:tcPr>
            <w:tcW w:w="696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Н.г.</w:t>
            </w: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Н.г.</w:t>
            </w: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Н.г.</w:t>
            </w: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К.г.</w:t>
            </w:r>
          </w:p>
        </w:tc>
        <w:tc>
          <w:tcPr>
            <w:tcW w:w="660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Н.г</w:t>
            </w:r>
          </w:p>
        </w:tc>
        <w:tc>
          <w:tcPr>
            <w:tcW w:w="75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>К.г</w:t>
            </w:r>
          </w:p>
        </w:tc>
      </w:tr>
      <w:tr w:rsidR="004F4437" w:rsidTr="004F443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7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96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0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5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</w:tr>
      <w:tr w:rsidR="004F4437" w:rsidTr="004F443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7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96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0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5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</w:tr>
      <w:tr w:rsidR="004F4437" w:rsidTr="004F443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7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96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0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5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</w:tr>
      <w:tr w:rsidR="004F4437" w:rsidTr="004F4437">
        <w:tc>
          <w:tcPr>
            <w:tcW w:w="1864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D0D0D"/>
                <w:sz w:val="26"/>
                <w:szCs w:val="26"/>
              </w:rPr>
              <w:t xml:space="preserve">Итого: кол-во детей </w:t>
            </w:r>
          </w:p>
        </w:tc>
        <w:tc>
          <w:tcPr>
            <w:tcW w:w="667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96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09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660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  <w:tc>
          <w:tcPr>
            <w:tcW w:w="758" w:type="dxa"/>
          </w:tcPr>
          <w:p w:rsidR="004F4437" w:rsidRDefault="004F4437" w:rsidP="00122C43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b/>
                <w:color w:val="0D0D0D"/>
                <w:sz w:val="26"/>
                <w:szCs w:val="26"/>
              </w:rPr>
            </w:pPr>
          </w:p>
        </w:tc>
      </w:tr>
    </w:tbl>
    <w:p w:rsidR="00490AF6" w:rsidRPr="00497BC5" w:rsidRDefault="00490AF6" w:rsidP="00490AF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90AF6" w:rsidRPr="00497BC5" w:rsidRDefault="00490AF6" w:rsidP="00D05BD0">
      <w:pPr>
        <w:pStyle w:val="a6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01C89">
        <w:rPr>
          <w:rFonts w:ascii="Times New Roman" w:hAnsi="Times New Roman"/>
          <w:b/>
          <w:sz w:val="28"/>
          <w:szCs w:val="28"/>
        </w:rPr>
        <w:t>Сводная карта по результатам диагностики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22"/>
        <w:gridCol w:w="1113"/>
        <w:gridCol w:w="992"/>
        <w:gridCol w:w="1106"/>
        <w:gridCol w:w="1086"/>
        <w:gridCol w:w="1104"/>
        <w:gridCol w:w="1127"/>
      </w:tblGrid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 ребенка</w:t>
            </w:r>
          </w:p>
        </w:tc>
        <w:tc>
          <w:tcPr>
            <w:tcW w:w="6528" w:type="dxa"/>
            <w:gridSpan w:val="6"/>
          </w:tcPr>
          <w:p w:rsidR="00490AF6" w:rsidRPr="00625FE8" w:rsidRDefault="00490AF6" w:rsidP="00122C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5FE8">
              <w:rPr>
                <w:rFonts w:ascii="Times New Roman" w:hAnsi="Times New Roman"/>
                <w:b/>
                <w:sz w:val="24"/>
                <w:szCs w:val="24"/>
              </w:rPr>
              <w:t>Уровни освоения</w:t>
            </w:r>
          </w:p>
        </w:tc>
      </w:tr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5" w:type="dxa"/>
            <w:gridSpan w:val="2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5FE8">
              <w:rPr>
                <w:rFonts w:ascii="Times New Roman" w:hAnsi="Times New Roman"/>
                <w:b/>
                <w:sz w:val="24"/>
                <w:szCs w:val="24"/>
              </w:rPr>
              <w:t>Достаточный</w:t>
            </w:r>
          </w:p>
        </w:tc>
        <w:tc>
          <w:tcPr>
            <w:tcW w:w="2192" w:type="dxa"/>
            <w:gridSpan w:val="2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5FE8">
              <w:rPr>
                <w:rFonts w:ascii="Times New Roman" w:hAnsi="Times New Roman"/>
                <w:b/>
                <w:sz w:val="24"/>
                <w:szCs w:val="24"/>
              </w:rPr>
              <w:t xml:space="preserve">Близкий к достаточному </w:t>
            </w:r>
          </w:p>
        </w:tc>
        <w:tc>
          <w:tcPr>
            <w:tcW w:w="2231" w:type="dxa"/>
            <w:gridSpan w:val="2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5FE8">
              <w:rPr>
                <w:rFonts w:ascii="Times New Roman" w:hAnsi="Times New Roman"/>
                <w:b/>
                <w:sz w:val="24"/>
                <w:szCs w:val="24"/>
              </w:rPr>
              <w:t xml:space="preserve">Недостаточный </w:t>
            </w:r>
          </w:p>
        </w:tc>
      </w:tr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99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0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108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  <w:tc>
          <w:tcPr>
            <w:tcW w:w="1104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Н.Г.</w:t>
            </w:r>
          </w:p>
        </w:tc>
        <w:tc>
          <w:tcPr>
            <w:tcW w:w="1127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>К.Г.</w:t>
            </w:r>
          </w:p>
        </w:tc>
      </w:tr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  %</w:t>
            </w:r>
          </w:p>
        </w:tc>
        <w:tc>
          <w:tcPr>
            <w:tcW w:w="99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%</w:t>
            </w:r>
          </w:p>
        </w:tc>
        <w:tc>
          <w:tcPr>
            <w:tcW w:w="110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  %</w:t>
            </w:r>
          </w:p>
        </w:tc>
        <w:tc>
          <w:tcPr>
            <w:tcW w:w="108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  %</w:t>
            </w:r>
          </w:p>
        </w:tc>
        <w:tc>
          <w:tcPr>
            <w:tcW w:w="1104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 %</w:t>
            </w:r>
          </w:p>
        </w:tc>
        <w:tc>
          <w:tcPr>
            <w:tcW w:w="1127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5FE8">
              <w:rPr>
                <w:rFonts w:ascii="Times New Roman" w:hAnsi="Times New Roman"/>
                <w:sz w:val="24"/>
                <w:szCs w:val="24"/>
              </w:rPr>
              <w:t xml:space="preserve">          %</w:t>
            </w:r>
          </w:p>
        </w:tc>
      </w:tr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AF6" w:rsidRPr="00005DB0" w:rsidTr="00122C43">
        <w:tc>
          <w:tcPr>
            <w:tcW w:w="2822" w:type="dxa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8" w:type="dxa"/>
            <w:gridSpan w:val="6"/>
          </w:tcPr>
          <w:p w:rsidR="00490AF6" w:rsidRPr="00625FE8" w:rsidRDefault="00490AF6" w:rsidP="00122C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0AF6" w:rsidRDefault="00490AF6" w:rsidP="00490AF6">
      <w:pPr>
        <w:pStyle w:val="a6"/>
        <w:spacing w:after="0"/>
        <w:ind w:left="1077"/>
        <w:rPr>
          <w:rFonts w:ascii="Times New Roman" w:hAnsi="Times New Roman"/>
          <w:sz w:val="28"/>
          <w:szCs w:val="28"/>
        </w:rPr>
      </w:pPr>
    </w:p>
    <w:p w:rsidR="00490AF6" w:rsidRPr="00497BC5" w:rsidRDefault="00490AF6" w:rsidP="00490AF6">
      <w:pPr>
        <w:spacing w:after="0"/>
        <w:rPr>
          <w:rFonts w:ascii="Times New Roman" w:hAnsi="Times New Roman"/>
          <w:sz w:val="28"/>
          <w:szCs w:val="28"/>
        </w:rPr>
      </w:pPr>
      <w:r w:rsidRPr="00497BC5">
        <w:rPr>
          <w:rFonts w:ascii="Times New Roman" w:hAnsi="Times New Roman"/>
          <w:sz w:val="28"/>
          <w:szCs w:val="28"/>
        </w:rPr>
        <w:t xml:space="preserve">Достаточный уровень освоения программы -         </w:t>
      </w:r>
    </w:p>
    <w:p w:rsidR="00490AF6" w:rsidRPr="00497BC5" w:rsidRDefault="00490AF6" w:rsidP="00490AF6">
      <w:pPr>
        <w:spacing w:after="0"/>
        <w:rPr>
          <w:rFonts w:ascii="Times New Roman" w:hAnsi="Times New Roman"/>
          <w:sz w:val="28"/>
          <w:szCs w:val="28"/>
        </w:rPr>
      </w:pPr>
      <w:r w:rsidRPr="00497BC5">
        <w:rPr>
          <w:rFonts w:ascii="Times New Roman" w:hAnsi="Times New Roman"/>
          <w:sz w:val="28"/>
          <w:szCs w:val="28"/>
        </w:rPr>
        <w:t>Близкий к достаточном</w:t>
      </w:r>
      <w:r w:rsidR="00D05BD0">
        <w:rPr>
          <w:rFonts w:ascii="Times New Roman" w:hAnsi="Times New Roman"/>
          <w:sz w:val="28"/>
          <w:szCs w:val="28"/>
        </w:rPr>
        <w:t>у -</w:t>
      </w:r>
      <w:r w:rsidRPr="00497BC5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490AF6" w:rsidRPr="00497BC5" w:rsidRDefault="00490AF6" w:rsidP="00490AF6">
      <w:pPr>
        <w:spacing w:after="0"/>
        <w:rPr>
          <w:rFonts w:ascii="Times New Roman" w:hAnsi="Times New Roman"/>
          <w:sz w:val="28"/>
          <w:szCs w:val="28"/>
        </w:rPr>
      </w:pPr>
      <w:r w:rsidRPr="00497BC5">
        <w:rPr>
          <w:rFonts w:ascii="Times New Roman" w:hAnsi="Times New Roman"/>
          <w:sz w:val="28"/>
          <w:szCs w:val="28"/>
        </w:rPr>
        <w:t>Недостаточный</w:t>
      </w:r>
      <w:r w:rsidR="00D05BD0">
        <w:rPr>
          <w:rFonts w:ascii="Times New Roman" w:hAnsi="Times New Roman"/>
          <w:sz w:val="28"/>
          <w:szCs w:val="28"/>
        </w:rPr>
        <w:t xml:space="preserve"> -</w:t>
      </w:r>
      <w:r w:rsidRPr="00497BC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490AF6" w:rsidRPr="00645728" w:rsidRDefault="00490AF6" w:rsidP="00490AF6">
      <w:pPr>
        <w:ind w:left="4956" w:firstLine="708"/>
        <w:rPr>
          <w:rFonts w:ascii="Times New Roman" w:hAnsi="Times New Roman"/>
          <w:sz w:val="28"/>
          <w:szCs w:val="28"/>
        </w:rPr>
      </w:pPr>
    </w:p>
    <w:p w:rsidR="00490AF6" w:rsidRDefault="00490AF6" w:rsidP="00B62365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</w:p>
    <w:p w:rsidR="00490AF6" w:rsidRDefault="00490AF6" w:rsidP="00B62365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</w:p>
    <w:p w:rsidR="00490AF6" w:rsidRDefault="00490AF6" w:rsidP="00B62365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</w:p>
    <w:p w:rsidR="00B62365" w:rsidRDefault="00B62365" w:rsidP="00B62365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olor w:val="0D0D0D"/>
          <w:sz w:val="26"/>
          <w:szCs w:val="26"/>
        </w:rPr>
      </w:pPr>
    </w:p>
    <w:p w:rsidR="00B62365" w:rsidRPr="004027C3" w:rsidRDefault="00B62365" w:rsidP="00B62365">
      <w:pPr>
        <w:spacing w:before="100" w:beforeAutospacing="1" w:after="100" w:afterAutospacing="1" w:line="276" w:lineRule="auto"/>
        <w:contextualSpacing/>
        <w:jc w:val="right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62365" w:rsidRPr="004027C3" w:rsidRDefault="00B62365" w:rsidP="004027C3">
      <w:pPr>
        <w:spacing w:before="100" w:beforeAutospacing="1" w:after="100" w:afterAutospacing="1" w:line="276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sectPr w:rsidR="00B62365" w:rsidRPr="004027C3" w:rsidSect="001B5646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952" w:rsidRDefault="00C84952" w:rsidP="001B5646">
      <w:pPr>
        <w:spacing w:after="0" w:line="240" w:lineRule="auto"/>
      </w:pPr>
      <w:r>
        <w:separator/>
      </w:r>
    </w:p>
  </w:endnote>
  <w:endnote w:type="continuationSeparator" w:id="1">
    <w:p w:rsidR="00C84952" w:rsidRDefault="00C84952" w:rsidP="001B5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952" w:rsidRDefault="00C84952" w:rsidP="001B5646">
      <w:pPr>
        <w:spacing w:after="0" w:line="240" w:lineRule="auto"/>
      </w:pPr>
      <w:r>
        <w:separator/>
      </w:r>
    </w:p>
  </w:footnote>
  <w:footnote w:type="continuationSeparator" w:id="1">
    <w:p w:rsidR="00C84952" w:rsidRDefault="00C84952" w:rsidP="001B5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0761214"/>
    </w:sdtPr>
    <w:sdtContent>
      <w:p w:rsidR="00B96DF2" w:rsidRDefault="006D6B05">
        <w:pPr>
          <w:pStyle w:val="aa"/>
          <w:jc w:val="center"/>
        </w:pPr>
        <w:r>
          <w:fldChar w:fldCharType="begin"/>
        </w:r>
        <w:r w:rsidR="00B96DF2">
          <w:instrText>PAGE   \* MERGEFORMAT</w:instrText>
        </w:r>
        <w:r>
          <w:fldChar w:fldCharType="separate"/>
        </w:r>
        <w:r w:rsidR="00C7036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B96DF2" w:rsidRDefault="00B96DF2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B66"/>
    <w:multiLevelType w:val="hybridMultilevel"/>
    <w:tmpl w:val="4F306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E25EA"/>
    <w:multiLevelType w:val="hybridMultilevel"/>
    <w:tmpl w:val="54AE0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824"/>
    <w:multiLevelType w:val="multilevel"/>
    <w:tmpl w:val="6F20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F44E7D"/>
    <w:multiLevelType w:val="hybridMultilevel"/>
    <w:tmpl w:val="9DD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46293"/>
    <w:multiLevelType w:val="hybridMultilevel"/>
    <w:tmpl w:val="0814692E"/>
    <w:lvl w:ilvl="0" w:tplc="87C28E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42D5C"/>
    <w:multiLevelType w:val="hybridMultilevel"/>
    <w:tmpl w:val="C40C8C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DD2CBD"/>
    <w:multiLevelType w:val="multilevel"/>
    <w:tmpl w:val="1B785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F908DF"/>
    <w:multiLevelType w:val="hybridMultilevel"/>
    <w:tmpl w:val="1E0057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62742B"/>
    <w:multiLevelType w:val="multilevel"/>
    <w:tmpl w:val="97FC3D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9">
    <w:nsid w:val="42656D82"/>
    <w:multiLevelType w:val="multilevel"/>
    <w:tmpl w:val="E27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054E38"/>
    <w:multiLevelType w:val="hybridMultilevel"/>
    <w:tmpl w:val="1DCC7A70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97EE6"/>
    <w:multiLevelType w:val="multilevel"/>
    <w:tmpl w:val="01EACE9C"/>
    <w:lvl w:ilvl="0">
      <w:start w:val="2"/>
      <w:numFmt w:val="decimal"/>
      <w:lvlText w:val="%1."/>
      <w:lvlJc w:val="left"/>
      <w:pPr>
        <w:ind w:left="400" w:hanging="40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2">
    <w:nsid w:val="4FE42B2C"/>
    <w:multiLevelType w:val="hybridMultilevel"/>
    <w:tmpl w:val="84D8D550"/>
    <w:lvl w:ilvl="0" w:tplc="71BA7302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C31462"/>
    <w:multiLevelType w:val="hybridMultilevel"/>
    <w:tmpl w:val="6EF8C13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57E9400C"/>
    <w:multiLevelType w:val="hybridMultilevel"/>
    <w:tmpl w:val="966AC98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5986212F"/>
    <w:multiLevelType w:val="multilevel"/>
    <w:tmpl w:val="9F643EE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611A6E70"/>
    <w:multiLevelType w:val="hybridMultilevel"/>
    <w:tmpl w:val="4F306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9C581D"/>
    <w:multiLevelType w:val="hybridMultilevel"/>
    <w:tmpl w:val="2C540610"/>
    <w:lvl w:ilvl="0" w:tplc="402EA97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9C478C"/>
    <w:multiLevelType w:val="multilevel"/>
    <w:tmpl w:val="97FC3D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9">
    <w:nsid w:val="7B506F57"/>
    <w:multiLevelType w:val="hybridMultilevel"/>
    <w:tmpl w:val="3B44F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EE52D3"/>
    <w:multiLevelType w:val="multilevel"/>
    <w:tmpl w:val="97FC3D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9"/>
  </w:num>
  <w:num w:numId="5">
    <w:abstractNumId w:val="13"/>
  </w:num>
  <w:num w:numId="6">
    <w:abstractNumId w:val="14"/>
  </w:num>
  <w:num w:numId="7">
    <w:abstractNumId w:val="15"/>
  </w:num>
  <w:num w:numId="8">
    <w:abstractNumId w:val="5"/>
  </w:num>
  <w:num w:numId="9">
    <w:abstractNumId w:val="7"/>
  </w:num>
  <w:num w:numId="10">
    <w:abstractNumId w:val="3"/>
  </w:num>
  <w:num w:numId="11">
    <w:abstractNumId w:val="10"/>
  </w:num>
  <w:num w:numId="12">
    <w:abstractNumId w:val="20"/>
  </w:num>
  <w:num w:numId="13">
    <w:abstractNumId w:val="8"/>
  </w:num>
  <w:num w:numId="14">
    <w:abstractNumId w:val="11"/>
  </w:num>
  <w:num w:numId="15">
    <w:abstractNumId w:val="17"/>
  </w:num>
  <w:num w:numId="16">
    <w:abstractNumId w:val="18"/>
  </w:num>
  <w:num w:numId="17">
    <w:abstractNumId w:val="12"/>
  </w:num>
  <w:num w:numId="18">
    <w:abstractNumId w:val="9"/>
  </w:num>
  <w:num w:numId="19">
    <w:abstractNumId w:val="6"/>
  </w:num>
  <w:num w:numId="20">
    <w:abstractNumId w:val="2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64BD"/>
    <w:rsid w:val="000012A1"/>
    <w:rsid w:val="00001C89"/>
    <w:rsid w:val="0000277F"/>
    <w:rsid w:val="00004050"/>
    <w:rsid w:val="0001334E"/>
    <w:rsid w:val="00014BC9"/>
    <w:rsid w:val="00014FDF"/>
    <w:rsid w:val="0001540E"/>
    <w:rsid w:val="00017DFC"/>
    <w:rsid w:val="0002414A"/>
    <w:rsid w:val="000264F6"/>
    <w:rsid w:val="00033C76"/>
    <w:rsid w:val="00051F28"/>
    <w:rsid w:val="00052BE1"/>
    <w:rsid w:val="00053C04"/>
    <w:rsid w:val="0005619C"/>
    <w:rsid w:val="00060769"/>
    <w:rsid w:val="0006447C"/>
    <w:rsid w:val="00070C68"/>
    <w:rsid w:val="00075C54"/>
    <w:rsid w:val="0008055C"/>
    <w:rsid w:val="00084E42"/>
    <w:rsid w:val="00087EDD"/>
    <w:rsid w:val="00091D98"/>
    <w:rsid w:val="000C3A8A"/>
    <w:rsid w:val="000D0E47"/>
    <w:rsid w:val="000D33B3"/>
    <w:rsid w:val="000D5975"/>
    <w:rsid w:val="000D78E4"/>
    <w:rsid w:val="000E2BD8"/>
    <w:rsid w:val="000E4A32"/>
    <w:rsid w:val="000E694C"/>
    <w:rsid w:val="000F5A07"/>
    <w:rsid w:val="00106E35"/>
    <w:rsid w:val="00112745"/>
    <w:rsid w:val="001157D6"/>
    <w:rsid w:val="001167D8"/>
    <w:rsid w:val="00122C43"/>
    <w:rsid w:val="001428D5"/>
    <w:rsid w:val="001543AB"/>
    <w:rsid w:val="00155BAA"/>
    <w:rsid w:val="00161B1C"/>
    <w:rsid w:val="00162933"/>
    <w:rsid w:val="00192F22"/>
    <w:rsid w:val="001B0B4A"/>
    <w:rsid w:val="001B14F8"/>
    <w:rsid w:val="001B5646"/>
    <w:rsid w:val="001C599D"/>
    <w:rsid w:val="001D4CF8"/>
    <w:rsid w:val="001F5BB8"/>
    <w:rsid w:val="001F73B4"/>
    <w:rsid w:val="00203E50"/>
    <w:rsid w:val="00204D5F"/>
    <w:rsid w:val="002067D8"/>
    <w:rsid w:val="00210E6E"/>
    <w:rsid w:val="00211002"/>
    <w:rsid w:val="00214B4B"/>
    <w:rsid w:val="00221B27"/>
    <w:rsid w:val="00227ADD"/>
    <w:rsid w:val="002436A1"/>
    <w:rsid w:val="0024680D"/>
    <w:rsid w:val="002513B2"/>
    <w:rsid w:val="002525F7"/>
    <w:rsid w:val="00270F49"/>
    <w:rsid w:val="0027171C"/>
    <w:rsid w:val="00274040"/>
    <w:rsid w:val="00276E32"/>
    <w:rsid w:val="002806BA"/>
    <w:rsid w:val="00290760"/>
    <w:rsid w:val="00291AF1"/>
    <w:rsid w:val="0029499C"/>
    <w:rsid w:val="00295433"/>
    <w:rsid w:val="00296EA9"/>
    <w:rsid w:val="002A3043"/>
    <w:rsid w:val="002A730F"/>
    <w:rsid w:val="002B77B0"/>
    <w:rsid w:val="002B7D11"/>
    <w:rsid w:val="002C3B4E"/>
    <w:rsid w:val="002C522D"/>
    <w:rsid w:val="002C6411"/>
    <w:rsid w:val="002C642C"/>
    <w:rsid w:val="002F2EE0"/>
    <w:rsid w:val="00300A18"/>
    <w:rsid w:val="00304C1C"/>
    <w:rsid w:val="00332F4D"/>
    <w:rsid w:val="00337621"/>
    <w:rsid w:val="00341B23"/>
    <w:rsid w:val="003438AB"/>
    <w:rsid w:val="003458AD"/>
    <w:rsid w:val="00352321"/>
    <w:rsid w:val="00355959"/>
    <w:rsid w:val="00360E64"/>
    <w:rsid w:val="00361A9A"/>
    <w:rsid w:val="00367169"/>
    <w:rsid w:val="00375A5D"/>
    <w:rsid w:val="003805A2"/>
    <w:rsid w:val="00393E69"/>
    <w:rsid w:val="003974A4"/>
    <w:rsid w:val="003A245E"/>
    <w:rsid w:val="003A4DB5"/>
    <w:rsid w:val="003A6AC9"/>
    <w:rsid w:val="003B1313"/>
    <w:rsid w:val="003B7E11"/>
    <w:rsid w:val="003C14A5"/>
    <w:rsid w:val="003C2E8C"/>
    <w:rsid w:val="003C5ED1"/>
    <w:rsid w:val="003D516A"/>
    <w:rsid w:val="003E49ED"/>
    <w:rsid w:val="003E5818"/>
    <w:rsid w:val="003F2716"/>
    <w:rsid w:val="003F3CBC"/>
    <w:rsid w:val="003F79E9"/>
    <w:rsid w:val="004027C3"/>
    <w:rsid w:val="00404DC9"/>
    <w:rsid w:val="00411439"/>
    <w:rsid w:val="00411F08"/>
    <w:rsid w:val="0041317D"/>
    <w:rsid w:val="00421956"/>
    <w:rsid w:val="00423C9A"/>
    <w:rsid w:val="00430215"/>
    <w:rsid w:val="00433454"/>
    <w:rsid w:val="00444A36"/>
    <w:rsid w:val="004464D2"/>
    <w:rsid w:val="00462E3B"/>
    <w:rsid w:val="00473897"/>
    <w:rsid w:val="00485337"/>
    <w:rsid w:val="004871EB"/>
    <w:rsid w:val="00490AF6"/>
    <w:rsid w:val="00492F69"/>
    <w:rsid w:val="00496BB2"/>
    <w:rsid w:val="00497BC5"/>
    <w:rsid w:val="004C7774"/>
    <w:rsid w:val="004D0043"/>
    <w:rsid w:val="004D248C"/>
    <w:rsid w:val="004D44EF"/>
    <w:rsid w:val="004D743E"/>
    <w:rsid w:val="004E0D33"/>
    <w:rsid w:val="004E73D6"/>
    <w:rsid w:val="004F1E57"/>
    <w:rsid w:val="004F2D3A"/>
    <w:rsid w:val="004F4437"/>
    <w:rsid w:val="004F7035"/>
    <w:rsid w:val="005057BD"/>
    <w:rsid w:val="00522BC9"/>
    <w:rsid w:val="00522E11"/>
    <w:rsid w:val="00526C9E"/>
    <w:rsid w:val="00552B36"/>
    <w:rsid w:val="00556893"/>
    <w:rsid w:val="00564EEE"/>
    <w:rsid w:val="0057109B"/>
    <w:rsid w:val="0058350E"/>
    <w:rsid w:val="0058585A"/>
    <w:rsid w:val="005915C7"/>
    <w:rsid w:val="00594BAD"/>
    <w:rsid w:val="005A33A7"/>
    <w:rsid w:val="005B2DE9"/>
    <w:rsid w:val="005B356F"/>
    <w:rsid w:val="005C0F60"/>
    <w:rsid w:val="005D1146"/>
    <w:rsid w:val="005D6F42"/>
    <w:rsid w:val="005F1193"/>
    <w:rsid w:val="005F35D6"/>
    <w:rsid w:val="00600B81"/>
    <w:rsid w:val="006023CE"/>
    <w:rsid w:val="0060578D"/>
    <w:rsid w:val="00605FBC"/>
    <w:rsid w:val="00613B68"/>
    <w:rsid w:val="00614326"/>
    <w:rsid w:val="00620080"/>
    <w:rsid w:val="00623AFF"/>
    <w:rsid w:val="006301FC"/>
    <w:rsid w:val="0063726D"/>
    <w:rsid w:val="0064243E"/>
    <w:rsid w:val="00645728"/>
    <w:rsid w:val="00664F93"/>
    <w:rsid w:val="00672EC2"/>
    <w:rsid w:val="00691925"/>
    <w:rsid w:val="006C3B18"/>
    <w:rsid w:val="006D6B05"/>
    <w:rsid w:val="006E5642"/>
    <w:rsid w:val="006E6336"/>
    <w:rsid w:val="006F3409"/>
    <w:rsid w:val="006F3DFE"/>
    <w:rsid w:val="00704F50"/>
    <w:rsid w:val="00705CFD"/>
    <w:rsid w:val="007063A5"/>
    <w:rsid w:val="00707F07"/>
    <w:rsid w:val="00716989"/>
    <w:rsid w:val="007255CF"/>
    <w:rsid w:val="00736A07"/>
    <w:rsid w:val="00736B38"/>
    <w:rsid w:val="00742E2F"/>
    <w:rsid w:val="00756461"/>
    <w:rsid w:val="00756BA8"/>
    <w:rsid w:val="00761D2B"/>
    <w:rsid w:val="00762D36"/>
    <w:rsid w:val="00773578"/>
    <w:rsid w:val="007754CC"/>
    <w:rsid w:val="00776B5C"/>
    <w:rsid w:val="00784838"/>
    <w:rsid w:val="007874E4"/>
    <w:rsid w:val="007A2BFC"/>
    <w:rsid w:val="007A748D"/>
    <w:rsid w:val="007B7995"/>
    <w:rsid w:val="007B7D00"/>
    <w:rsid w:val="007C4D04"/>
    <w:rsid w:val="007C5412"/>
    <w:rsid w:val="007D3C99"/>
    <w:rsid w:val="007E2800"/>
    <w:rsid w:val="007E5F4A"/>
    <w:rsid w:val="007F1421"/>
    <w:rsid w:val="007F3571"/>
    <w:rsid w:val="00800D36"/>
    <w:rsid w:val="00803E74"/>
    <w:rsid w:val="00813AE0"/>
    <w:rsid w:val="00814F84"/>
    <w:rsid w:val="00815B67"/>
    <w:rsid w:val="00824282"/>
    <w:rsid w:val="008315FC"/>
    <w:rsid w:val="008331DD"/>
    <w:rsid w:val="008354BD"/>
    <w:rsid w:val="0084015D"/>
    <w:rsid w:val="00840164"/>
    <w:rsid w:val="00853EF6"/>
    <w:rsid w:val="00865631"/>
    <w:rsid w:val="00866F4D"/>
    <w:rsid w:val="008701B2"/>
    <w:rsid w:val="00874CF5"/>
    <w:rsid w:val="00877A64"/>
    <w:rsid w:val="008803C1"/>
    <w:rsid w:val="008864BD"/>
    <w:rsid w:val="00894A52"/>
    <w:rsid w:val="0089760B"/>
    <w:rsid w:val="008A4899"/>
    <w:rsid w:val="008B4AD2"/>
    <w:rsid w:val="008B72A5"/>
    <w:rsid w:val="008C28F4"/>
    <w:rsid w:val="008C4C2A"/>
    <w:rsid w:val="008C7DB4"/>
    <w:rsid w:val="008D2F92"/>
    <w:rsid w:val="008D6068"/>
    <w:rsid w:val="00903423"/>
    <w:rsid w:val="009055EA"/>
    <w:rsid w:val="009269C0"/>
    <w:rsid w:val="00932816"/>
    <w:rsid w:val="00933C52"/>
    <w:rsid w:val="00937480"/>
    <w:rsid w:val="00945D4F"/>
    <w:rsid w:val="00955C77"/>
    <w:rsid w:val="00961033"/>
    <w:rsid w:val="0096417E"/>
    <w:rsid w:val="00976B7D"/>
    <w:rsid w:val="00992AE4"/>
    <w:rsid w:val="009A1A4C"/>
    <w:rsid w:val="009B203B"/>
    <w:rsid w:val="009B4C0C"/>
    <w:rsid w:val="009C3DEC"/>
    <w:rsid w:val="009C5109"/>
    <w:rsid w:val="009C5406"/>
    <w:rsid w:val="009D719D"/>
    <w:rsid w:val="009E06BB"/>
    <w:rsid w:val="009E1D43"/>
    <w:rsid w:val="009E2EC2"/>
    <w:rsid w:val="009E46BF"/>
    <w:rsid w:val="009F1538"/>
    <w:rsid w:val="009F1BBD"/>
    <w:rsid w:val="009F47E8"/>
    <w:rsid w:val="009F51D0"/>
    <w:rsid w:val="009F5B2A"/>
    <w:rsid w:val="00A10C9F"/>
    <w:rsid w:val="00A218C4"/>
    <w:rsid w:val="00A30835"/>
    <w:rsid w:val="00A3780E"/>
    <w:rsid w:val="00A603F0"/>
    <w:rsid w:val="00A65835"/>
    <w:rsid w:val="00A70B82"/>
    <w:rsid w:val="00A74987"/>
    <w:rsid w:val="00A74E63"/>
    <w:rsid w:val="00A830C5"/>
    <w:rsid w:val="00AB0B53"/>
    <w:rsid w:val="00AB0DF1"/>
    <w:rsid w:val="00AB7BDC"/>
    <w:rsid w:val="00AC43DC"/>
    <w:rsid w:val="00AD0279"/>
    <w:rsid w:val="00AE3059"/>
    <w:rsid w:val="00AF1FDD"/>
    <w:rsid w:val="00B033C0"/>
    <w:rsid w:val="00B05CD8"/>
    <w:rsid w:val="00B17B7C"/>
    <w:rsid w:val="00B3084C"/>
    <w:rsid w:val="00B3512D"/>
    <w:rsid w:val="00B55B5E"/>
    <w:rsid w:val="00B62365"/>
    <w:rsid w:val="00B74C45"/>
    <w:rsid w:val="00B7617A"/>
    <w:rsid w:val="00B8306F"/>
    <w:rsid w:val="00B93C40"/>
    <w:rsid w:val="00B94130"/>
    <w:rsid w:val="00B9417C"/>
    <w:rsid w:val="00B95EB9"/>
    <w:rsid w:val="00B96DF2"/>
    <w:rsid w:val="00BA6554"/>
    <w:rsid w:val="00BD14E2"/>
    <w:rsid w:val="00BD338F"/>
    <w:rsid w:val="00BE5853"/>
    <w:rsid w:val="00BE5D5F"/>
    <w:rsid w:val="00BF7967"/>
    <w:rsid w:val="00BF7FC4"/>
    <w:rsid w:val="00C10266"/>
    <w:rsid w:val="00C2467A"/>
    <w:rsid w:val="00C51228"/>
    <w:rsid w:val="00C70364"/>
    <w:rsid w:val="00C84952"/>
    <w:rsid w:val="00C87A50"/>
    <w:rsid w:val="00CA38B6"/>
    <w:rsid w:val="00CA40AC"/>
    <w:rsid w:val="00CB1CE5"/>
    <w:rsid w:val="00CB4251"/>
    <w:rsid w:val="00CB5079"/>
    <w:rsid w:val="00CD2F77"/>
    <w:rsid w:val="00CE7881"/>
    <w:rsid w:val="00D0016C"/>
    <w:rsid w:val="00D05BD0"/>
    <w:rsid w:val="00D069E8"/>
    <w:rsid w:val="00D06CD7"/>
    <w:rsid w:val="00D14B88"/>
    <w:rsid w:val="00D16304"/>
    <w:rsid w:val="00D167BC"/>
    <w:rsid w:val="00D30814"/>
    <w:rsid w:val="00D417AE"/>
    <w:rsid w:val="00D4568B"/>
    <w:rsid w:val="00D55D48"/>
    <w:rsid w:val="00D65D6A"/>
    <w:rsid w:val="00D7114B"/>
    <w:rsid w:val="00D74CC4"/>
    <w:rsid w:val="00D866A5"/>
    <w:rsid w:val="00D87FEE"/>
    <w:rsid w:val="00D9061B"/>
    <w:rsid w:val="00D92CEB"/>
    <w:rsid w:val="00D9644E"/>
    <w:rsid w:val="00DA569F"/>
    <w:rsid w:val="00DB7D6F"/>
    <w:rsid w:val="00DD131F"/>
    <w:rsid w:val="00DD186A"/>
    <w:rsid w:val="00E016C9"/>
    <w:rsid w:val="00E01880"/>
    <w:rsid w:val="00E047AE"/>
    <w:rsid w:val="00E113F0"/>
    <w:rsid w:val="00E17796"/>
    <w:rsid w:val="00E2779C"/>
    <w:rsid w:val="00E52BD3"/>
    <w:rsid w:val="00E5383E"/>
    <w:rsid w:val="00E66639"/>
    <w:rsid w:val="00E76A45"/>
    <w:rsid w:val="00E81123"/>
    <w:rsid w:val="00E849FE"/>
    <w:rsid w:val="00E90140"/>
    <w:rsid w:val="00E9324C"/>
    <w:rsid w:val="00E9427F"/>
    <w:rsid w:val="00E9540F"/>
    <w:rsid w:val="00E95B6B"/>
    <w:rsid w:val="00EA2906"/>
    <w:rsid w:val="00EB64A2"/>
    <w:rsid w:val="00EC18B8"/>
    <w:rsid w:val="00EC2826"/>
    <w:rsid w:val="00EC6F5B"/>
    <w:rsid w:val="00EE3DA5"/>
    <w:rsid w:val="00EF02F6"/>
    <w:rsid w:val="00EF1AD4"/>
    <w:rsid w:val="00F0434D"/>
    <w:rsid w:val="00F04F19"/>
    <w:rsid w:val="00F2142E"/>
    <w:rsid w:val="00F27052"/>
    <w:rsid w:val="00F279AB"/>
    <w:rsid w:val="00F305EF"/>
    <w:rsid w:val="00F40148"/>
    <w:rsid w:val="00F41AA8"/>
    <w:rsid w:val="00F46A5A"/>
    <w:rsid w:val="00F52738"/>
    <w:rsid w:val="00F549DE"/>
    <w:rsid w:val="00F577C5"/>
    <w:rsid w:val="00F75127"/>
    <w:rsid w:val="00F80B53"/>
    <w:rsid w:val="00F903F4"/>
    <w:rsid w:val="00F96D82"/>
    <w:rsid w:val="00FA4700"/>
    <w:rsid w:val="00FB1546"/>
    <w:rsid w:val="00FB1A36"/>
    <w:rsid w:val="00FD3264"/>
    <w:rsid w:val="00FD4335"/>
    <w:rsid w:val="00FE667D"/>
    <w:rsid w:val="00FF2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4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3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link w:val="a4"/>
    <w:uiPriority w:val="1"/>
    <w:qFormat/>
    <w:rsid w:val="003C14A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3C14A5"/>
  </w:style>
  <w:style w:type="paragraph" w:styleId="a5">
    <w:name w:val="Normal (Web)"/>
    <w:basedOn w:val="a"/>
    <w:uiPriority w:val="99"/>
    <w:unhideWhenUsed/>
    <w:rsid w:val="004C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C5406"/>
    <w:pPr>
      <w:ind w:left="720"/>
      <w:contextualSpacing/>
    </w:pPr>
  </w:style>
  <w:style w:type="table" w:styleId="a7">
    <w:name w:val="Table Grid"/>
    <w:basedOn w:val="a1"/>
    <w:uiPriority w:val="59"/>
    <w:rsid w:val="00D55D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A2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A245E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B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B5646"/>
  </w:style>
  <w:style w:type="paragraph" w:styleId="ac">
    <w:name w:val="footer"/>
    <w:basedOn w:val="a"/>
    <w:link w:val="ad"/>
    <w:uiPriority w:val="99"/>
    <w:unhideWhenUsed/>
    <w:rsid w:val="001B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B5646"/>
  </w:style>
  <w:style w:type="paragraph" w:customStyle="1" w:styleId="ae">
    <w:name w:val="Стиль"/>
    <w:qFormat/>
    <w:rsid w:val="00004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7">
    <w:name w:val="c7"/>
    <w:basedOn w:val="a"/>
    <w:rsid w:val="008D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D2F92"/>
  </w:style>
  <w:style w:type="paragraph" w:customStyle="1" w:styleId="c10">
    <w:name w:val="c10"/>
    <w:basedOn w:val="a"/>
    <w:rsid w:val="008D2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D0016C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af0">
    <w:name w:val="Основной текст Знак"/>
    <w:basedOn w:val="a0"/>
    <w:link w:val="af"/>
    <w:uiPriority w:val="99"/>
    <w:rsid w:val="00D0016C"/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paragraph" w:customStyle="1" w:styleId="p19">
    <w:name w:val="p19"/>
    <w:basedOn w:val="a"/>
    <w:uiPriority w:val="99"/>
    <w:rsid w:val="001B14F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762D3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532D2-EE6E-4D7A-9978-9E41CABC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13</Pages>
  <Words>3908</Words>
  <Characters>22279</Characters>
  <Application>Microsoft Office Word</Application>
  <DocSecurity>0</DocSecurity>
  <Lines>185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341</cp:lastModifiedBy>
  <cp:revision>121</cp:revision>
  <cp:lastPrinted>2022-04-25T13:07:00Z</cp:lastPrinted>
  <dcterms:created xsi:type="dcterms:W3CDTF">2020-09-25T05:59:00Z</dcterms:created>
  <dcterms:modified xsi:type="dcterms:W3CDTF">2026-10-07T11:45:00Z</dcterms:modified>
</cp:coreProperties>
</file>