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A42" w:rsidRPr="008C0733" w:rsidRDefault="00882A42" w:rsidP="00882A42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882A42" w:rsidRDefault="00882A42" w:rsidP="00882A42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882A42" w:rsidRDefault="00882A42" w:rsidP="00882A42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82A42" w:rsidRPr="008C0733" w:rsidRDefault="00882A42" w:rsidP="00882A42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82A42" w:rsidRDefault="00882A42" w:rsidP="00882A42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82A42" w:rsidRPr="00AC353C" w:rsidRDefault="00882A42" w:rsidP="00882A42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82A42" w:rsidRPr="00AC353C" w:rsidRDefault="00882A42" w:rsidP="00882A42">
      <w:pPr>
        <w:pStyle w:val="a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82A42" w:rsidRPr="00AC353C" w:rsidRDefault="00882A42" w:rsidP="00882A42">
      <w:pPr>
        <w:pStyle w:val="a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82A42" w:rsidRPr="00AC353C" w:rsidRDefault="00882A42" w:rsidP="00882A42">
      <w:pPr>
        <w:pStyle w:val="a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8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882A42" w:rsidRPr="00AC353C" w:rsidRDefault="00882A42" w:rsidP="00882A42">
      <w:pPr>
        <w:pStyle w:val="a3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882A42" w:rsidRPr="00AD580F" w:rsidRDefault="00882A42" w:rsidP="00882A42">
      <w:pPr>
        <w:pStyle w:val="a3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882A42" w:rsidRPr="00AC353C" w:rsidRDefault="00882A42" w:rsidP="00882A42">
      <w:pPr>
        <w:pStyle w:val="a3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297B79" w:rsidRPr="00092ADB" w:rsidRDefault="00297B79" w:rsidP="00297B79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pStyle w:val="a3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800999" w:rsidRDefault="0080099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800999" w:rsidRPr="00092ADB" w:rsidRDefault="0080099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800999" w:rsidP="00800999">
      <w:pPr>
        <w:pStyle w:val="a3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</w:t>
      </w:r>
      <w:r w:rsidR="00297B79" w:rsidRPr="00092ADB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="00297B79" w:rsidRPr="00092ADB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97B79" w:rsidRPr="00092ADB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297B79" w:rsidRPr="00092ADB" w:rsidRDefault="00E85D58" w:rsidP="00297B79">
      <w:pPr>
        <w:pStyle w:val="a3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естественно</w:t>
      </w:r>
      <w:r w:rsidR="0038443D">
        <w:rPr>
          <w:rFonts w:ascii="Times New Roman" w:hAnsi="Times New Roman" w:cs="Times New Roman"/>
          <w:b/>
          <w:bCs/>
          <w:sz w:val="26"/>
          <w:szCs w:val="26"/>
        </w:rPr>
        <w:t xml:space="preserve">научной </w:t>
      </w:r>
      <w:r w:rsidR="00297B79" w:rsidRPr="00092ADB">
        <w:rPr>
          <w:rFonts w:ascii="Times New Roman" w:hAnsi="Times New Roman" w:cs="Times New Roman"/>
          <w:b/>
          <w:bCs/>
          <w:sz w:val="26"/>
          <w:szCs w:val="26"/>
        </w:rPr>
        <w:t>направленности</w:t>
      </w:r>
    </w:p>
    <w:p w:rsidR="00297B79" w:rsidRPr="00092ADB" w:rsidRDefault="00297B79" w:rsidP="00297B79">
      <w:pPr>
        <w:keepNext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09562914"/>
      <w:r w:rsidRPr="00092ADB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5B1267" w:rsidRPr="00092ADB">
        <w:rPr>
          <w:rFonts w:ascii="Times New Roman" w:hAnsi="Times New Roman" w:cs="Times New Roman"/>
          <w:b/>
          <w:bCs/>
          <w:sz w:val="26"/>
          <w:szCs w:val="26"/>
        </w:rPr>
        <w:t>Клуб почемучек</w:t>
      </w:r>
      <w:r w:rsidRPr="00092ADB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bookmarkEnd w:id="0"/>
    <w:p w:rsidR="00B52117" w:rsidRDefault="00B52117" w:rsidP="00297B79">
      <w:pPr>
        <w:keepNext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800999" w:rsidRDefault="00800999" w:rsidP="00297B79">
      <w:pPr>
        <w:keepNext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 xml:space="preserve">Возраст обучающихся: от 5 до 7 лет </w:t>
      </w:r>
      <w:r w:rsidRPr="00092ADB">
        <w:rPr>
          <w:rFonts w:ascii="Times New Roman" w:hAnsi="Times New Roman" w:cs="Times New Roman"/>
          <w:sz w:val="26"/>
          <w:szCs w:val="26"/>
        </w:rPr>
        <w:br/>
        <w:t>Срок реали</w:t>
      </w:r>
      <w:r w:rsidR="0010503E">
        <w:rPr>
          <w:rFonts w:ascii="Times New Roman" w:hAnsi="Times New Roman" w:cs="Times New Roman"/>
          <w:sz w:val="26"/>
          <w:szCs w:val="26"/>
        </w:rPr>
        <w:t>зации:  1 год (</w:t>
      </w:r>
      <w:r w:rsidRPr="00092ADB">
        <w:rPr>
          <w:rFonts w:ascii="Times New Roman" w:hAnsi="Times New Roman" w:cs="Times New Roman"/>
          <w:sz w:val="26"/>
          <w:szCs w:val="26"/>
        </w:rPr>
        <w:t>36  часов)</w:t>
      </w:r>
    </w:p>
    <w:p w:rsidR="00297B79" w:rsidRPr="00092ADB" w:rsidRDefault="00297B79" w:rsidP="00297B79">
      <w:pPr>
        <w:pStyle w:val="a3"/>
        <w:contextualSpacing/>
        <w:rPr>
          <w:rFonts w:ascii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297B79" w:rsidRPr="00092ADB" w:rsidRDefault="00297B79" w:rsidP="00800999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92ADB">
        <w:rPr>
          <w:rFonts w:ascii="Times New Roman" w:eastAsia="Times New Roman" w:hAnsi="Times New Roman" w:cs="Times New Roman"/>
          <w:sz w:val="26"/>
          <w:szCs w:val="26"/>
        </w:rPr>
        <w:t xml:space="preserve">                Составитель:  </w:t>
      </w:r>
    </w:p>
    <w:p w:rsidR="00297B79" w:rsidRPr="00092ADB" w:rsidRDefault="00297B79" w:rsidP="00800999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92ADB">
        <w:rPr>
          <w:rFonts w:ascii="Times New Roman" w:eastAsia="Times New Roman" w:hAnsi="Times New Roman" w:cs="Times New Roman"/>
          <w:sz w:val="26"/>
          <w:szCs w:val="26"/>
        </w:rPr>
        <w:t>Ходюкова Ирина Владимировна</w:t>
      </w:r>
      <w:r w:rsidR="00800999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297B79" w:rsidRPr="00092ADB" w:rsidRDefault="00297B79" w:rsidP="00800999">
      <w:pPr>
        <w:tabs>
          <w:tab w:val="left" w:pos="5920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092ADB">
        <w:rPr>
          <w:rFonts w:ascii="Times New Roman" w:eastAsia="Times New Roman" w:hAnsi="Times New Roman" w:cs="Times New Roman"/>
          <w:sz w:val="26"/>
          <w:szCs w:val="26"/>
        </w:rPr>
        <w:t xml:space="preserve">                педагог дополнительного образования</w:t>
      </w:r>
    </w:p>
    <w:p w:rsidR="00297B79" w:rsidRPr="00092ADB" w:rsidRDefault="00297B79" w:rsidP="00297B79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97B79" w:rsidRPr="00092ADB" w:rsidRDefault="00297B79" w:rsidP="00297B7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00999" w:rsidRDefault="00800999" w:rsidP="00800999">
      <w:pPr>
        <w:pStyle w:val="2"/>
        <w:spacing w:before="0" w:line="240" w:lineRule="auto"/>
        <w:jc w:val="center"/>
        <w:rPr>
          <w:rFonts w:eastAsia="Times New Roman"/>
          <w:color w:val="auto"/>
        </w:rPr>
      </w:pPr>
    </w:p>
    <w:p w:rsidR="00800999" w:rsidRDefault="00800999" w:rsidP="00800999">
      <w:pPr>
        <w:contextualSpacing/>
        <w:jc w:val="center"/>
        <w:rPr>
          <w:sz w:val="26"/>
          <w:szCs w:val="26"/>
        </w:rPr>
      </w:pPr>
    </w:p>
    <w:p w:rsidR="00800999" w:rsidRPr="00800999" w:rsidRDefault="00800999" w:rsidP="00800999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00999">
        <w:rPr>
          <w:rFonts w:ascii="Times New Roman" w:hAnsi="Times New Roman" w:cs="Times New Roman"/>
          <w:sz w:val="26"/>
          <w:szCs w:val="26"/>
        </w:rPr>
        <w:t>г. Реж</w:t>
      </w:r>
    </w:p>
    <w:p w:rsidR="00297B79" w:rsidRDefault="00297B79" w:rsidP="00882A4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117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800999" w:rsidRDefault="00800999" w:rsidP="00882A4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2117" w:rsidRDefault="00B52117" w:rsidP="00BC1D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Направленность </w:t>
      </w:r>
      <w:r w:rsidR="0090074A" w:rsidRPr="00030AAF">
        <w:rPr>
          <w:rFonts w:ascii="Times New Roman" w:hAnsi="Times New Roman" w:cs="Times New Roman"/>
          <w:sz w:val="26"/>
          <w:szCs w:val="26"/>
        </w:rPr>
        <w:t>программы:</w:t>
      </w:r>
      <w:r w:rsidR="00A320FF" w:rsidRPr="00030AAF">
        <w:rPr>
          <w:rFonts w:ascii="Times New Roman" w:hAnsi="Times New Roman" w:cs="Times New Roman"/>
          <w:sz w:val="26"/>
          <w:szCs w:val="26"/>
        </w:rPr>
        <w:t xml:space="preserve"> </w:t>
      </w:r>
      <w:r w:rsidR="00E85D58">
        <w:rPr>
          <w:rFonts w:ascii="Times New Roman" w:hAnsi="Times New Roman" w:cs="Times New Roman"/>
          <w:sz w:val="26"/>
          <w:szCs w:val="26"/>
        </w:rPr>
        <w:t>естественно</w:t>
      </w:r>
      <w:r w:rsidRPr="00B52117">
        <w:rPr>
          <w:rFonts w:ascii="Times New Roman" w:hAnsi="Times New Roman" w:cs="Times New Roman"/>
          <w:sz w:val="26"/>
          <w:szCs w:val="26"/>
        </w:rPr>
        <w:t>научная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00999" w:rsidRPr="00B52117" w:rsidRDefault="00800999" w:rsidP="00BC1D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E28CD" w:rsidRPr="00B52117" w:rsidRDefault="00B52117" w:rsidP="00BC1D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211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Актуальность </w:t>
      </w:r>
      <w:r w:rsidRPr="00B52117">
        <w:rPr>
          <w:rFonts w:ascii="Times New Roman" w:hAnsi="Times New Roman" w:cs="Times New Roman"/>
          <w:color w:val="000000"/>
          <w:sz w:val="26"/>
          <w:szCs w:val="26"/>
        </w:rPr>
        <w:t xml:space="preserve">программы обусловлена ее практической значимостью. </w:t>
      </w:r>
      <w:r w:rsidRPr="00B52117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</w:t>
      </w:r>
      <w:r w:rsidR="00A320F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«Клуб </w:t>
      </w:r>
      <w:r w:rsidR="0090074A"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почемучек»</w:t>
      </w:r>
      <w:r w:rsidR="00BC1DB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0074A" w:rsidRPr="00B52117">
        <w:rPr>
          <w:rFonts w:ascii="Times New Roman" w:hAnsi="Times New Roman" w:cs="Times New Roman"/>
          <w:bCs/>
          <w:sz w:val="26"/>
          <w:szCs w:val="26"/>
        </w:rPr>
        <w:t>соответствует</w:t>
      </w:r>
      <w:r w:rsidRPr="00B52117">
        <w:rPr>
          <w:rFonts w:ascii="Times New Roman" w:hAnsi="Times New Roman" w:cs="Times New Roman"/>
          <w:bCs/>
          <w:sz w:val="26"/>
          <w:szCs w:val="26"/>
        </w:rPr>
        <w:t xml:space="preserve"> современным </w:t>
      </w:r>
      <w:r w:rsidRPr="00B52117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882A42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882A42">
        <w:rPr>
          <w:rFonts w:ascii="Times New Roman" w:hAnsi="Times New Roman" w:cs="Times New Roman"/>
          <w:sz w:val="26"/>
          <w:szCs w:val="26"/>
        </w:rPr>
        <w:t>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882A42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882A4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882A42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882A4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882A42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882A42" w:rsidRPr="00882A42" w:rsidRDefault="00882A42" w:rsidP="00882A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9F1E1A" w:rsidRPr="00092ADB" w:rsidRDefault="00297B79" w:rsidP="00034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 xml:space="preserve">Обучение дошкольников элементарным </w:t>
      </w:r>
      <w:r w:rsidR="00962B7D" w:rsidRPr="00092ADB">
        <w:rPr>
          <w:rFonts w:ascii="Times New Roman" w:hAnsi="Times New Roman" w:cs="Times New Roman"/>
          <w:sz w:val="26"/>
          <w:szCs w:val="26"/>
        </w:rPr>
        <w:t>математическим представлениям</w:t>
      </w:r>
      <w:r w:rsidRPr="00092ADB">
        <w:rPr>
          <w:rFonts w:ascii="Times New Roman" w:hAnsi="Times New Roman" w:cs="Times New Roman"/>
          <w:sz w:val="26"/>
          <w:szCs w:val="26"/>
        </w:rPr>
        <w:t xml:space="preserve"> в современном дошкольном образовании отводится важное место.  Это вызвано целым рядом причин: началом школьного обучения с </w:t>
      </w:r>
      <w:r w:rsidR="009F1E1A" w:rsidRPr="00092ADB">
        <w:rPr>
          <w:rFonts w:ascii="Times New Roman" w:hAnsi="Times New Roman" w:cs="Times New Roman"/>
          <w:sz w:val="26"/>
          <w:szCs w:val="26"/>
        </w:rPr>
        <w:t xml:space="preserve">6,5 лет; </w:t>
      </w:r>
      <w:r w:rsidRPr="00092ADB">
        <w:rPr>
          <w:rFonts w:ascii="Times New Roman" w:hAnsi="Times New Roman" w:cs="Times New Roman"/>
          <w:sz w:val="26"/>
          <w:szCs w:val="26"/>
        </w:rPr>
        <w:t>повышением внимания к компьютеризации; обилием информации, получаемой ребён</w:t>
      </w:r>
      <w:r w:rsidR="009F1E1A" w:rsidRPr="00092ADB">
        <w:rPr>
          <w:rFonts w:ascii="Times New Roman" w:hAnsi="Times New Roman" w:cs="Times New Roman"/>
          <w:sz w:val="26"/>
          <w:szCs w:val="26"/>
        </w:rPr>
        <w:t xml:space="preserve">ком, </w:t>
      </w:r>
      <w:r w:rsidRPr="00092ADB">
        <w:rPr>
          <w:rFonts w:ascii="Times New Roman" w:hAnsi="Times New Roman" w:cs="Times New Roman"/>
          <w:sz w:val="26"/>
          <w:szCs w:val="26"/>
        </w:rPr>
        <w:t>и в связи с этим: стремление родителей, как можно р</w:t>
      </w:r>
      <w:r w:rsidR="009F1E1A" w:rsidRPr="00092ADB">
        <w:rPr>
          <w:rFonts w:ascii="Times New Roman" w:hAnsi="Times New Roman" w:cs="Times New Roman"/>
          <w:sz w:val="26"/>
          <w:szCs w:val="26"/>
        </w:rPr>
        <w:t xml:space="preserve">аньше научить ребёнка узнавать </w:t>
      </w:r>
      <w:r w:rsidRPr="00092ADB">
        <w:rPr>
          <w:rFonts w:ascii="Times New Roman" w:hAnsi="Times New Roman" w:cs="Times New Roman"/>
          <w:sz w:val="26"/>
          <w:szCs w:val="26"/>
        </w:rPr>
        <w:t>цифры, считать, решать задачи. Работа по формирован</w:t>
      </w:r>
      <w:r w:rsidR="009F1E1A" w:rsidRPr="00092ADB">
        <w:rPr>
          <w:rFonts w:ascii="Times New Roman" w:hAnsi="Times New Roman" w:cs="Times New Roman"/>
          <w:sz w:val="26"/>
          <w:szCs w:val="26"/>
        </w:rPr>
        <w:t xml:space="preserve">ию у дошкольников элементарных </w:t>
      </w:r>
      <w:r w:rsidRPr="00092ADB">
        <w:rPr>
          <w:rFonts w:ascii="Times New Roman" w:hAnsi="Times New Roman" w:cs="Times New Roman"/>
          <w:sz w:val="26"/>
          <w:szCs w:val="26"/>
        </w:rPr>
        <w:t>математических представлений — важнейшая часть их о</w:t>
      </w:r>
      <w:r w:rsidR="009F1E1A" w:rsidRPr="00092ADB">
        <w:rPr>
          <w:rFonts w:ascii="Times New Roman" w:hAnsi="Times New Roman" w:cs="Times New Roman"/>
          <w:sz w:val="26"/>
          <w:szCs w:val="26"/>
        </w:rPr>
        <w:t xml:space="preserve">бщей подготовки к школе. Решая </w:t>
      </w:r>
      <w:r w:rsidRPr="00092ADB">
        <w:rPr>
          <w:rFonts w:ascii="Times New Roman" w:hAnsi="Times New Roman" w:cs="Times New Roman"/>
          <w:sz w:val="26"/>
          <w:szCs w:val="26"/>
        </w:rPr>
        <w:t>разнообразные математические задачи, дети проявл</w:t>
      </w:r>
      <w:r w:rsidR="009F1E1A" w:rsidRPr="00092ADB">
        <w:rPr>
          <w:rFonts w:ascii="Times New Roman" w:hAnsi="Times New Roman" w:cs="Times New Roman"/>
          <w:sz w:val="26"/>
          <w:szCs w:val="26"/>
        </w:rPr>
        <w:t xml:space="preserve">яют волевые усилия, приучаются </w:t>
      </w:r>
      <w:r w:rsidRPr="00092ADB">
        <w:rPr>
          <w:rFonts w:ascii="Times New Roman" w:hAnsi="Times New Roman" w:cs="Times New Roman"/>
          <w:sz w:val="26"/>
          <w:szCs w:val="26"/>
        </w:rPr>
        <w:t>действовать целенаправленно, преодолевать трудности, до</w:t>
      </w:r>
      <w:r w:rsidR="009F1E1A" w:rsidRPr="00092ADB">
        <w:rPr>
          <w:rFonts w:ascii="Times New Roman" w:hAnsi="Times New Roman" w:cs="Times New Roman"/>
          <w:sz w:val="26"/>
          <w:szCs w:val="26"/>
        </w:rPr>
        <w:t xml:space="preserve">водить дело до конца (находить </w:t>
      </w:r>
      <w:r w:rsidRPr="00092ADB">
        <w:rPr>
          <w:rFonts w:ascii="Times New Roman" w:hAnsi="Times New Roman" w:cs="Times New Roman"/>
          <w:sz w:val="26"/>
          <w:szCs w:val="26"/>
        </w:rPr>
        <w:t xml:space="preserve">правильное решение, ответ). </w:t>
      </w:r>
    </w:p>
    <w:p w:rsidR="009F1E1A" w:rsidRPr="00092ADB" w:rsidRDefault="009F1E1A" w:rsidP="00034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 xml:space="preserve">В работах отечественных и зарубежных учёных дошкольное детство определяется </w:t>
      </w:r>
    </w:p>
    <w:p w:rsidR="009F1E1A" w:rsidRPr="00092ADB" w:rsidRDefault="009F1E1A" w:rsidP="00034C1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как период оптимальный для умственного развития и воспитания (</w:t>
      </w:r>
      <w:r w:rsidR="0090074A" w:rsidRPr="00092ADB">
        <w:rPr>
          <w:rFonts w:ascii="Times New Roman" w:hAnsi="Times New Roman" w:cs="Times New Roman"/>
          <w:sz w:val="26"/>
          <w:szCs w:val="26"/>
        </w:rPr>
        <w:t>Л. А.</w:t>
      </w:r>
      <w:r w:rsidRPr="00092ADB">
        <w:rPr>
          <w:rFonts w:ascii="Times New Roman" w:hAnsi="Times New Roman" w:cs="Times New Roman"/>
          <w:sz w:val="26"/>
          <w:szCs w:val="26"/>
        </w:rPr>
        <w:t xml:space="preserve"> Вагнер, </w:t>
      </w:r>
      <w:r w:rsidR="0090074A" w:rsidRPr="00092ADB">
        <w:rPr>
          <w:rFonts w:ascii="Times New Roman" w:hAnsi="Times New Roman" w:cs="Times New Roman"/>
          <w:sz w:val="26"/>
          <w:szCs w:val="26"/>
        </w:rPr>
        <w:t>А. В.</w:t>
      </w:r>
      <w:r w:rsidRPr="00092ADB">
        <w:rPr>
          <w:rFonts w:ascii="Times New Roman" w:hAnsi="Times New Roman" w:cs="Times New Roman"/>
          <w:sz w:val="26"/>
          <w:szCs w:val="26"/>
        </w:rPr>
        <w:t xml:space="preserve"> Запорожец, М. Монтессори, Н.Н. Поддьяков, </w:t>
      </w:r>
      <w:r w:rsidR="0090074A" w:rsidRPr="00092ADB">
        <w:rPr>
          <w:rFonts w:ascii="Times New Roman" w:hAnsi="Times New Roman" w:cs="Times New Roman"/>
          <w:sz w:val="26"/>
          <w:szCs w:val="26"/>
        </w:rPr>
        <w:t>А. П.</w:t>
      </w:r>
      <w:r w:rsidRPr="00092ADB">
        <w:rPr>
          <w:rFonts w:ascii="Times New Roman" w:hAnsi="Times New Roman" w:cs="Times New Roman"/>
          <w:sz w:val="26"/>
          <w:szCs w:val="26"/>
        </w:rPr>
        <w:t xml:space="preserve"> Усова, Ф. Фрёбель). Доказано, что ребёнок дошкольного возраста может не только познавать внешние, наглядные свойства </w:t>
      </w:r>
    </w:p>
    <w:p w:rsidR="009F1E1A" w:rsidRPr="00092ADB" w:rsidRDefault="009F1E1A" w:rsidP="00034C1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 xml:space="preserve">предметов и явлений, но и способен усваивать представления об общих связях, лежащих в </w:t>
      </w:r>
    </w:p>
    <w:p w:rsidR="00034C11" w:rsidRDefault="009F1E1A" w:rsidP="00034C11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lastRenderedPageBreak/>
        <w:t>основе многих явлений природы, социальной жизни, овладевать способами анализа и решения разнообразных математических и логических задач. По их мнению, обучение математике в дошкольном возрасте является своевременным, носит общеразвивающий характер, оказывает влияние на развитие любознательности, познавательной активности, мыслительной деятельности, формирование системы элементарных знаний о предметах и явлениях окружающей жизни, обеспечивая тем самым готовность к обучению в школе.</w:t>
      </w:r>
    </w:p>
    <w:p w:rsidR="009F1E1A" w:rsidRPr="00092ADB" w:rsidRDefault="009F1E1A" w:rsidP="00034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Программа </w:t>
      </w:r>
      <w:bookmarkStart w:id="1" w:name="_Hlk209562960"/>
      <w:r w:rsidR="009E28CD"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«Клуб почемучек»</w:t>
      </w:r>
      <w:bookmarkEnd w:id="1"/>
      <w:r w:rsidR="00BC1D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дает возможность детям</w:t>
      </w:r>
      <w:r w:rsidRPr="00092ADB">
        <w:rPr>
          <w:rFonts w:ascii="Times New Roman" w:hAnsi="Times New Roman" w:cs="Times New Roman"/>
          <w:sz w:val="26"/>
          <w:szCs w:val="26"/>
        </w:rPr>
        <w:t xml:space="preserve"> в </w:t>
      </w:r>
      <w:r w:rsidR="00297B79" w:rsidRPr="00092ADB">
        <w:rPr>
          <w:rFonts w:ascii="Times New Roman" w:hAnsi="Times New Roman" w:cs="Times New Roman"/>
          <w:sz w:val="26"/>
          <w:szCs w:val="26"/>
        </w:rPr>
        <w:t>ходе игр и упражнений с занимательным</w:t>
      </w:r>
      <w:r w:rsidRPr="00092ADB">
        <w:rPr>
          <w:rFonts w:ascii="Times New Roman" w:hAnsi="Times New Roman" w:cs="Times New Roman"/>
          <w:sz w:val="26"/>
          <w:szCs w:val="26"/>
        </w:rPr>
        <w:t xml:space="preserve"> математическим материалом </w:t>
      </w:r>
      <w:r w:rsidR="00297B79" w:rsidRPr="00092ADB">
        <w:rPr>
          <w:rFonts w:ascii="Times New Roman" w:hAnsi="Times New Roman" w:cs="Times New Roman"/>
          <w:sz w:val="26"/>
          <w:szCs w:val="26"/>
        </w:rPr>
        <w:t>овладе</w:t>
      </w:r>
      <w:r w:rsidRPr="00092ADB">
        <w:rPr>
          <w:rFonts w:ascii="Times New Roman" w:hAnsi="Times New Roman" w:cs="Times New Roman"/>
          <w:sz w:val="26"/>
          <w:szCs w:val="26"/>
        </w:rPr>
        <w:t xml:space="preserve">ть </w:t>
      </w:r>
      <w:r w:rsidR="00297B79" w:rsidRPr="00092ADB">
        <w:rPr>
          <w:rFonts w:ascii="Times New Roman" w:hAnsi="Times New Roman" w:cs="Times New Roman"/>
          <w:sz w:val="26"/>
          <w:szCs w:val="26"/>
        </w:rPr>
        <w:t xml:space="preserve">умением творчески относиться к решению задачи, самостоятельно вести поиск её решения, проявляя при этом собственную инициативу. </w:t>
      </w:r>
    </w:p>
    <w:p w:rsidR="00034C11" w:rsidRPr="00661B15" w:rsidRDefault="009F1E1A" w:rsidP="00661B1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C1DB5">
        <w:rPr>
          <w:rFonts w:ascii="Times New Roman" w:eastAsia="Calibri" w:hAnsi="Times New Roman" w:cs="Times New Roman"/>
          <w:b/>
          <w:sz w:val="26"/>
          <w:szCs w:val="26"/>
        </w:rPr>
        <w:t>Отличительные особенности</w:t>
      </w:r>
      <w:r w:rsidR="00661B15">
        <w:rPr>
          <w:rFonts w:ascii="Times New Roman" w:eastAsia="Calibri" w:hAnsi="Times New Roman" w:cs="Times New Roman"/>
          <w:b/>
          <w:sz w:val="26"/>
          <w:szCs w:val="26"/>
        </w:rPr>
        <w:t xml:space="preserve">: </w:t>
      </w:r>
      <w:r w:rsidR="00661B15" w:rsidRPr="00661B15">
        <w:rPr>
          <w:rFonts w:ascii="Times New Roman" w:eastAsia="Calibri" w:hAnsi="Times New Roman" w:cs="Times New Roman"/>
          <w:sz w:val="26"/>
          <w:szCs w:val="26"/>
        </w:rPr>
        <w:t>п</w:t>
      </w:r>
      <w:r w:rsidR="00644ECF" w:rsidRPr="00917B6F">
        <w:rPr>
          <w:rFonts w:ascii="Times New Roman" w:hAnsi="Times New Roman" w:cs="Times New Roman"/>
          <w:sz w:val="26"/>
          <w:szCs w:val="26"/>
        </w:rPr>
        <w:t>рограмма «Клуб почемучек» разработана на основе методических разработок, рекомендаций, пособий, развивающих и интеллектуальных игр</w:t>
      </w:r>
      <w:r w:rsidR="00917B6F" w:rsidRPr="00917B6F">
        <w:rPr>
          <w:rFonts w:ascii="Times New Roman" w:hAnsi="Times New Roman" w:cs="Times New Roman"/>
          <w:sz w:val="26"/>
          <w:szCs w:val="26"/>
        </w:rPr>
        <w:t>.</w:t>
      </w:r>
      <w:r w:rsidR="0038443D">
        <w:rPr>
          <w:rFonts w:ascii="Times New Roman" w:hAnsi="Times New Roman" w:cs="Times New Roman"/>
          <w:sz w:val="26"/>
          <w:szCs w:val="26"/>
        </w:rPr>
        <w:t xml:space="preserve"> </w:t>
      </w:r>
      <w:r w:rsidR="00917B6F" w:rsidRPr="00BB0FE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 ходе разработки программы были проанализированы материалы дополнительных общеобразовательных общеразвивающих программ следующих авторов:</w:t>
      </w:r>
      <w:r w:rsidR="0038443D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917B6F" w:rsidRPr="00BB0FE0">
        <w:rPr>
          <w:rFonts w:ascii="Times New Roman" w:hAnsi="Times New Roman" w:cs="Times New Roman"/>
          <w:sz w:val="26"/>
          <w:szCs w:val="26"/>
        </w:rPr>
        <w:t xml:space="preserve">«От рождения до школы» под ред. Н.Е. Вераксы, </w:t>
      </w:r>
      <w:r w:rsidR="0090074A" w:rsidRPr="00BB0FE0">
        <w:rPr>
          <w:rFonts w:ascii="Times New Roman" w:hAnsi="Times New Roman" w:cs="Times New Roman"/>
          <w:sz w:val="26"/>
          <w:szCs w:val="26"/>
        </w:rPr>
        <w:t>Т. С.</w:t>
      </w:r>
      <w:r w:rsidR="00917B6F" w:rsidRPr="00BB0FE0">
        <w:rPr>
          <w:rFonts w:ascii="Times New Roman" w:hAnsi="Times New Roman" w:cs="Times New Roman"/>
          <w:sz w:val="26"/>
          <w:szCs w:val="26"/>
        </w:rPr>
        <w:t xml:space="preserve"> Комаровой, а также на основе парциальной программы «Математические ступеньки» </w:t>
      </w:r>
      <w:r w:rsidR="0090074A" w:rsidRPr="00BB0FE0">
        <w:rPr>
          <w:rFonts w:ascii="Times New Roman" w:hAnsi="Times New Roman" w:cs="Times New Roman"/>
          <w:sz w:val="26"/>
          <w:szCs w:val="26"/>
        </w:rPr>
        <w:t>Е. В.</w:t>
      </w:r>
      <w:r w:rsidR="00917B6F" w:rsidRPr="00BB0FE0">
        <w:rPr>
          <w:rFonts w:ascii="Times New Roman" w:hAnsi="Times New Roman" w:cs="Times New Roman"/>
          <w:sz w:val="26"/>
          <w:szCs w:val="26"/>
        </w:rPr>
        <w:t xml:space="preserve"> Колесниковой.</w:t>
      </w:r>
    </w:p>
    <w:p w:rsidR="009F1E1A" w:rsidRPr="00034C11" w:rsidRDefault="009F1E1A" w:rsidP="00034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74A">
        <w:rPr>
          <w:rFonts w:ascii="Times New Roman" w:hAnsi="Times New Roman" w:cs="Times New Roman"/>
          <w:bCs/>
          <w:sz w:val="26"/>
          <w:szCs w:val="26"/>
        </w:rPr>
        <w:t xml:space="preserve">Отличительная особенность программы для детей дошкольного возраста </w:t>
      </w:r>
      <w:r w:rsidR="009E28CD" w:rsidRPr="0090074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«Клуб почемучек» </w:t>
      </w:r>
      <w:r w:rsidRPr="0090074A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90074A" w:rsidRPr="0090074A">
        <w:rPr>
          <w:rFonts w:ascii="Times New Roman" w:hAnsi="Times New Roman" w:cs="Times New Roman"/>
          <w:bCs/>
          <w:sz w:val="26"/>
          <w:szCs w:val="26"/>
        </w:rPr>
        <w:t>существующих</w:t>
      </w:r>
      <w:r w:rsidRPr="0090074A">
        <w:rPr>
          <w:rFonts w:ascii="Times New Roman" w:hAnsi="Times New Roman" w:cs="Times New Roman"/>
          <w:bCs/>
          <w:sz w:val="26"/>
          <w:szCs w:val="26"/>
        </w:rPr>
        <w:t xml:space="preserve"> заключается в решении разного рода нестандартных задач, которые способствуют формированию и совершенствованию общих умственных способностей: логики мысли, рассуждений и действий, гибкости мыслительного процесса, смекалки и сообразительности, пространственных представлений. </w:t>
      </w:r>
    </w:p>
    <w:p w:rsidR="00122E19" w:rsidRPr="00092ADB" w:rsidRDefault="009F1E1A" w:rsidP="00034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0074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Новизна </w:t>
      </w:r>
      <w:r w:rsidRPr="00092A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дополнительной общеобразовательной общеразвивающей программы </w:t>
      </w:r>
      <w:r w:rsidR="009E28CD"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«Клуб почемучек» </w:t>
      </w:r>
      <w:r w:rsidR="00122E19"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заключается в использовании </w:t>
      </w:r>
      <w:r w:rsidR="00DA3A74"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122E19" w:rsidRPr="00092ADB">
        <w:rPr>
          <w:rFonts w:ascii="Times New Roman" w:hAnsi="Times New Roman" w:cs="Times New Roman"/>
          <w:sz w:val="26"/>
          <w:szCs w:val="26"/>
        </w:rPr>
        <w:t xml:space="preserve">роблемно-поисковых ситуаций математического содержания, которые способствуют развитию математических представлений на основе эвристических методов, когда понятия, свойства, связи и зависимости открываются ребёнком самостоятельно, когда им самим устанавливаются важнейшие закономерности. </w:t>
      </w:r>
    </w:p>
    <w:p w:rsidR="00122E19" w:rsidRPr="0090074A" w:rsidRDefault="007F7117" w:rsidP="00034C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0F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«Клуб почемучек» представляет систему занятий, организованных в занимательной игровой форме, что не утомляет ребёнка и способствует лучшему запоминанию математических понятий. На занятиях активно используются задачи-шутки, загадки, задания на развитие логического мышления детей, увлекательные игры и упражнения с цифрами, знаками, геометрическими фигурами. Сюжетность занятий и специально подобранные задания способствуют развитию психических процессов (внимания, памяти, мышления), мотивируют деятельность ребёнка и направляют его мыслительную активность на поиск способа </w:t>
      </w:r>
      <w:r w:rsidR="00CD1010" w:rsidRPr="00BB0FE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поставленных</w:t>
      </w:r>
      <w:r w:rsidRPr="00BB0F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задач. В ходе занятий используются загадки математического содержания, которые оказывают неоценимую помощь в развитии самостоятельного мышления, умения доказывать правильность суждений, владения умственными операциями. </w:t>
      </w:r>
    </w:p>
    <w:p w:rsidR="009F1E1A" w:rsidRPr="00034C11" w:rsidRDefault="00122E19" w:rsidP="00034C1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highlight w:val="cyan"/>
        </w:rPr>
      </w:pPr>
      <w:r w:rsidRPr="00034C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Уровень программы – стартовый.</w:t>
      </w:r>
    </w:p>
    <w:p w:rsidR="00034C11" w:rsidRDefault="00034C11" w:rsidP="00122E19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</w:pPr>
    </w:p>
    <w:p w:rsidR="00005681" w:rsidRPr="00030AAF" w:rsidRDefault="00122E19" w:rsidP="00122E19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</w:pPr>
      <w:r w:rsidRPr="00030AA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А</w:t>
      </w:r>
      <w:r w:rsidRPr="00030A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дресат программы</w:t>
      </w:r>
      <w:r w:rsidR="00005681" w:rsidRPr="00030A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:</w:t>
      </w:r>
    </w:p>
    <w:p w:rsidR="00122E19" w:rsidRPr="00092ADB" w:rsidRDefault="00005681" w:rsidP="00122E19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Возраст и категория обучающихся</w:t>
      </w:r>
      <w:r w:rsidR="00034C11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59116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–</w:t>
      </w:r>
      <w:r w:rsidRPr="00092ADB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дети</w:t>
      </w:r>
      <w:r w:rsidR="0059116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122E19" w:rsidRPr="00092ADB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дошкольного возраста </w:t>
      </w:r>
      <w:r w:rsidR="00CD1010" w:rsidRPr="00092ADB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5–7 </w:t>
      </w:r>
      <w:r w:rsidR="00916886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лет</w:t>
      </w:r>
      <w:r w:rsidR="00122E19" w:rsidRPr="00092ADB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122E19" w:rsidRPr="0038443D" w:rsidRDefault="00122E19" w:rsidP="00122E1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</w:pPr>
      <w:r w:rsidRPr="003844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Краткая характеристика возрастны</w:t>
      </w:r>
      <w:r w:rsidR="00005681" w:rsidRPr="003844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х</w:t>
      </w:r>
      <w:r w:rsidRPr="003844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особенност</w:t>
      </w:r>
      <w:r w:rsidR="00005681" w:rsidRPr="0038443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ей:</w:t>
      </w:r>
    </w:p>
    <w:p w:rsidR="00122E19" w:rsidRPr="0038443D" w:rsidRDefault="00122E19" w:rsidP="003844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hAnsi="Times New Roman" w:cs="Times New Roman"/>
          <w:sz w:val="26"/>
          <w:szCs w:val="26"/>
        </w:rPr>
        <w:tab/>
        <w:t xml:space="preserve">В </w:t>
      </w:r>
      <w:r w:rsidR="00005681" w:rsidRPr="00092ADB">
        <w:rPr>
          <w:rFonts w:ascii="Times New Roman" w:hAnsi="Times New Roman" w:cs="Times New Roman"/>
          <w:sz w:val="26"/>
          <w:szCs w:val="26"/>
        </w:rPr>
        <w:t>старшем дошкольном возрасте</w:t>
      </w:r>
      <w:r w:rsidRPr="00092ADB">
        <w:rPr>
          <w:rFonts w:ascii="Times New Roman" w:hAnsi="Times New Roman" w:cs="Times New Roman"/>
          <w:sz w:val="26"/>
          <w:szCs w:val="26"/>
        </w:rPr>
        <w:t xml:space="preserve"> происходит очередной скачок в физиологическом и психическом (познавательная активность, творчес</w:t>
      </w:r>
      <w:r w:rsidR="0038443D">
        <w:rPr>
          <w:rFonts w:ascii="Times New Roman" w:hAnsi="Times New Roman" w:cs="Times New Roman"/>
          <w:sz w:val="26"/>
          <w:szCs w:val="26"/>
        </w:rPr>
        <w:t xml:space="preserve">кие проявления) развитии детей.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В этот период дошкольники отличаются импульсивностью, возникает потребность в активной внешней разрядке при слабости волевой регуляции поведения.  Возрастной особенностью внимания дошкольников является слабость</w:t>
      </w:r>
      <w:r w:rsidR="00384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произвольного внимания.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Возможности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волевого регулирования внимания в этом возрасте ограничены. Дошкольник обычно может заставить себя сосредоточенно работать лишь при наличии перспективы получить поощрение, заслужить похвалу, лучше всех справиться с заданием.   В этом возрасте дети лучше, быстрее запоминают и прочнее сохраняют в памяти конкретные сведения, события, лица и предметы, чем определения, описания и объяснения. Следует учитывать, что дошкольники склонны к механическому запоминанию без осознания смысловых связей внутри запоминаемого материала.</w:t>
      </w:r>
    </w:p>
    <w:p w:rsidR="00122E19" w:rsidRPr="00092ADB" w:rsidRDefault="00122E19" w:rsidP="00122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этот период под влиянием обучения развивается аналитико-систематическая функция коры головного мозга, происходит постепенный переход от познания внешней стороны явлений к познанию их сущности. Мышление начинает отражать свойства и признаки предметов и явлений, что даёт возможность делать первые обобщения </w:t>
      </w:r>
      <w:r w:rsidR="00005681"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и выводы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проводить первые аналогии, строить элементарные умозаключения.</w:t>
      </w:r>
    </w:p>
    <w:p w:rsidR="00122E19" w:rsidRPr="00092ADB" w:rsidRDefault="00122E19" w:rsidP="00122E1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 xml:space="preserve">В дошкольном возрасте важно сформировать у ребенка внимание, умение рассуждать, анализировать и сравнивать, обобщать и выделять существенные признаки предметов, развивать познавательную активность, мотивацию к деятельности. Создать условия по формированию умения вступать в процесс общения с взрослыми и сверстниками, доводить начатое дело до конца, умения слушать и слышать взрослого (педагога). </w:t>
      </w:r>
      <w:r w:rsidRPr="00092ADB">
        <w:rPr>
          <w:rFonts w:ascii="Times New Roman" w:hAnsi="Times New Roman" w:cs="Times New Roman"/>
          <w:sz w:val="26"/>
          <w:szCs w:val="26"/>
        </w:rPr>
        <w:tab/>
      </w:r>
      <w:r w:rsidRPr="00092ADB">
        <w:rPr>
          <w:rFonts w:ascii="Times New Roman" w:hAnsi="Times New Roman" w:cs="Times New Roman"/>
          <w:sz w:val="26"/>
          <w:szCs w:val="26"/>
        </w:rPr>
        <w:tab/>
      </w:r>
      <w:r w:rsidRPr="00092ADB">
        <w:rPr>
          <w:rFonts w:ascii="Times New Roman" w:hAnsi="Times New Roman" w:cs="Times New Roman"/>
          <w:sz w:val="26"/>
          <w:szCs w:val="26"/>
        </w:rPr>
        <w:tab/>
      </w:r>
      <w:r w:rsidRPr="00092ADB">
        <w:rPr>
          <w:rFonts w:ascii="Times New Roman" w:hAnsi="Times New Roman" w:cs="Times New Roman"/>
          <w:sz w:val="26"/>
          <w:szCs w:val="26"/>
        </w:rPr>
        <w:tab/>
      </w:r>
    </w:p>
    <w:p w:rsidR="00122E19" w:rsidRPr="00092ADB" w:rsidRDefault="00122E19" w:rsidP="00122E1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8443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Наполняемость </w:t>
      </w:r>
      <w:r w:rsidR="00CD1010" w:rsidRPr="0038443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группы (</w:t>
      </w:r>
      <w:r w:rsidR="00F24AD6" w:rsidRPr="0038443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количество</w:t>
      </w:r>
      <w:r w:rsidR="00005681" w:rsidRPr="0038443D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обучающихся):</w:t>
      </w:r>
      <w:r w:rsidR="00005681" w:rsidRPr="0038443D">
        <w:rPr>
          <w:rFonts w:ascii="Times New Roman" w:eastAsiaTheme="minorEastAsia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005681">
        <w:rPr>
          <w:rFonts w:ascii="Times New Roman" w:eastAsiaTheme="minorEastAsia" w:hAnsi="Times New Roman" w:cs="Times New Roman"/>
          <w:bCs/>
          <w:iCs/>
          <w:sz w:val="26"/>
          <w:szCs w:val="26"/>
          <w:lang w:eastAsia="ru-RU"/>
        </w:rPr>
        <w:t xml:space="preserve">для успешного освоения программы формируются объединения из </w:t>
      </w:r>
      <w:r w:rsidRPr="00092ADB">
        <w:rPr>
          <w:rFonts w:ascii="Times New Roman" w:eastAsiaTheme="minorEastAsia" w:hAnsi="Times New Roman" w:cs="Times New Roman"/>
          <w:sz w:val="26"/>
          <w:szCs w:val="26"/>
          <w:lang w:eastAsia="ru-RU"/>
        </w:rPr>
        <w:t>10 -15 человек.</w:t>
      </w:r>
    </w:p>
    <w:p w:rsidR="00122E19" w:rsidRDefault="00122E19" w:rsidP="00122E1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8443D">
        <w:rPr>
          <w:rFonts w:ascii="Times New Roman" w:hAnsi="Times New Roman" w:cs="Times New Roman"/>
          <w:b/>
          <w:sz w:val="26"/>
          <w:szCs w:val="26"/>
        </w:rPr>
        <w:t>Принципы формирования учебных групп</w:t>
      </w:r>
      <w:r w:rsidRPr="0038443D">
        <w:rPr>
          <w:rFonts w:ascii="Times New Roman" w:hAnsi="Times New Roman" w:cs="Times New Roman"/>
          <w:sz w:val="26"/>
          <w:szCs w:val="26"/>
        </w:rPr>
        <w:t>:</w:t>
      </w:r>
      <w:r w:rsidRPr="00092AD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для обучения принимаются все желающие</w:t>
      </w:r>
      <w:r w:rsidR="0000568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 девочки и мальчики, без предварительной подготовки, группы формируются из обучающихся одного возраста</w:t>
      </w:r>
      <w:r w:rsidRPr="00092ADB">
        <w:rPr>
          <w:rFonts w:ascii="Times New Roman" w:hAnsi="Times New Roman" w:cs="Times New Roman"/>
          <w:sz w:val="26"/>
          <w:szCs w:val="26"/>
        </w:rPr>
        <w:t>.</w:t>
      </w:r>
      <w:r w:rsidR="00472E4E">
        <w:rPr>
          <w:rFonts w:ascii="Times New Roman" w:hAnsi="Times New Roman" w:cs="Times New Roman"/>
          <w:sz w:val="26"/>
          <w:szCs w:val="26"/>
        </w:rPr>
        <w:t xml:space="preserve"> </w:t>
      </w:r>
      <w:r w:rsidR="00F24AD6" w:rsidRPr="00092AD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Состав объединения – постоянный.</w:t>
      </w:r>
    </w:p>
    <w:p w:rsidR="0038443D" w:rsidRDefault="0038443D" w:rsidP="00122E1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05681" w:rsidRDefault="00005681" w:rsidP="00661B1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05681">
        <w:rPr>
          <w:rFonts w:ascii="Times New Roman" w:hAnsi="Times New Roman" w:cs="Times New Roman"/>
          <w:b/>
          <w:bCs/>
          <w:sz w:val="26"/>
          <w:szCs w:val="26"/>
        </w:rPr>
        <w:t>Объем и срок освоения программы:</w:t>
      </w:r>
    </w:p>
    <w:p w:rsidR="00005681" w:rsidRDefault="00005681" w:rsidP="00661B15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>Объем программы – 36 часов</w:t>
      </w:r>
    </w:p>
    <w:p w:rsidR="00005681" w:rsidRDefault="00005681" w:rsidP="00661B15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Программа р</w:t>
      </w:r>
      <w:r w:rsidR="00E85D58">
        <w:rPr>
          <w:rFonts w:ascii="Times New Roman" w:eastAsiaTheme="minorEastAsia" w:hAnsi="Times New Roman" w:cs="Times New Roman"/>
          <w:sz w:val="26"/>
          <w:szCs w:val="26"/>
          <w:lang w:eastAsia="ru-RU"/>
        </w:rPr>
        <w:t>ассчитана на 1 года обучения</w:t>
      </w: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:rsidR="0038443D" w:rsidRDefault="0038443D" w:rsidP="00661B1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</w:p>
    <w:p w:rsidR="00005681" w:rsidRDefault="00005681" w:rsidP="00122E1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Особенности организации образоват</w:t>
      </w:r>
      <w:r w:rsidR="00661B15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ельного процесса:</w:t>
      </w:r>
    </w:p>
    <w:p w:rsidR="00005681" w:rsidRPr="00005681" w:rsidRDefault="00005681" w:rsidP="0000568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Режим занятий</w:t>
      </w:r>
      <w:r w:rsidR="0091688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:</w:t>
      </w:r>
    </w:p>
    <w:p w:rsidR="00005681" w:rsidRPr="00005681" w:rsidRDefault="00005681" w:rsidP="00916886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Продолжительность одного академического часа – </w:t>
      </w:r>
      <w:r w:rsidR="00F24AD6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25–30 </w:t>
      </w:r>
      <w:r w:rsidR="00F24AD6"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>минут</w:t>
      </w: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:rsidR="00005681" w:rsidRPr="00005681" w:rsidRDefault="00005681" w:rsidP="00916886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Перерыв между занятиями </w:t>
      </w:r>
      <w:r w:rsidR="00916886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 w:rsidR="00F24AD6">
        <w:rPr>
          <w:rFonts w:ascii="Times New Roman" w:eastAsiaTheme="minorEastAsia" w:hAnsi="Times New Roman" w:cs="Times New Roman"/>
          <w:sz w:val="26"/>
          <w:szCs w:val="26"/>
          <w:lang w:eastAsia="ru-RU"/>
        </w:rPr>
        <w:t>5</w:t>
      </w: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минут.</w:t>
      </w:r>
    </w:p>
    <w:p w:rsidR="00005681" w:rsidRPr="00005681" w:rsidRDefault="00005681" w:rsidP="00916886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Общее количество часов в неделю – 1 час. </w:t>
      </w:r>
    </w:p>
    <w:p w:rsidR="00005681" w:rsidRDefault="00005681" w:rsidP="00916886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Занятия проводятся </w:t>
      </w:r>
      <w:r w:rsidR="00F24AD6"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>1 раз в</w:t>
      </w:r>
      <w:r w:rsidRPr="0000568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неделю по 1 часу.</w:t>
      </w:r>
    </w:p>
    <w:p w:rsidR="00F24AD6" w:rsidRDefault="00F24AD6" w:rsidP="0000568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24AD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Форма обучения</w:t>
      </w:r>
      <w:r w:rsidR="00661B15">
        <w:rPr>
          <w:rFonts w:ascii="Times New Roman" w:eastAsiaTheme="minorEastAsia" w:hAnsi="Times New Roman" w:cs="Times New Roman"/>
          <w:sz w:val="26"/>
          <w:szCs w:val="26"/>
          <w:lang w:eastAsia="ru-RU"/>
        </w:rPr>
        <w:t>:</w:t>
      </w:r>
      <w:r w:rsidRPr="00F24AD6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очная.</w:t>
      </w:r>
    </w:p>
    <w:p w:rsidR="00916886" w:rsidRDefault="00F24AD6" w:rsidP="00F24AD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24AD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Форма организации образовательного процесса:</w:t>
      </w:r>
      <w:r w:rsidR="0091688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1264C1">
        <w:rPr>
          <w:rFonts w:ascii="Times New Roman" w:eastAsiaTheme="minorEastAsia" w:hAnsi="Times New Roman" w:cs="Times New Roman"/>
          <w:sz w:val="26"/>
          <w:szCs w:val="26"/>
          <w:lang w:eastAsia="ru-RU"/>
        </w:rPr>
        <w:t>г</w:t>
      </w:r>
      <w:r w:rsidRPr="00F24AD6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рупповая, фронтальная, индивидуальная. </w:t>
      </w:r>
    </w:p>
    <w:p w:rsidR="00F24AD6" w:rsidRPr="00F24AD6" w:rsidRDefault="00F24AD6" w:rsidP="00F24AD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4AD6">
        <w:rPr>
          <w:rFonts w:ascii="Times New Roman" w:hAnsi="Times New Roman" w:cs="Times New Roman"/>
          <w:b/>
          <w:iCs/>
          <w:sz w:val="26"/>
          <w:szCs w:val="26"/>
        </w:rPr>
        <w:t>Форма реализации образовательной программы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="009168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92ADB">
        <w:rPr>
          <w:rFonts w:ascii="Times New Roman" w:hAnsi="Times New Roman" w:cs="Times New Roman"/>
          <w:sz w:val="26"/>
          <w:szCs w:val="26"/>
        </w:rPr>
        <w:t>традиционная</w:t>
      </w:r>
      <w:r>
        <w:rPr>
          <w:rFonts w:ascii="Times New Roman" w:hAnsi="Times New Roman" w:cs="Times New Roman"/>
          <w:sz w:val="26"/>
          <w:szCs w:val="26"/>
        </w:rPr>
        <w:t xml:space="preserve"> модель реализации программы</w:t>
      </w:r>
      <w:r w:rsidRPr="00092ADB">
        <w:rPr>
          <w:rFonts w:ascii="Times New Roman" w:hAnsi="Times New Roman" w:cs="Times New Roman"/>
          <w:sz w:val="26"/>
          <w:szCs w:val="26"/>
        </w:rPr>
        <w:t xml:space="preserve">. </w:t>
      </w:r>
      <w:r w:rsidRPr="00092ADB">
        <w:rPr>
          <w:rFonts w:ascii="Times New Roman" w:hAnsi="Times New Roman" w:cs="Times New Roman"/>
          <w:bCs/>
          <w:sz w:val="26"/>
          <w:szCs w:val="26"/>
        </w:rPr>
        <w:t xml:space="preserve">Представляет собой </w:t>
      </w:r>
      <w:r w:rsidRPr="00092ADB">
        <w:rPr>
          <w:rFonts w:ascii="Times New Roman" w:eastAsia="Times New Roman" w:hAnsi="Times New Roman" w:cs="Times New Roman"/>
          <w:sz w:val="26"/>
          <w:szCs w:val="26"/>
        </w:rPr>
        <w:t xml:space="preserve">линейную последовательность освоения содержания в течение учебного года. </w:t>
      </w:r>
    </w:p>
    <w:p w:rsidR="00F24AD6" w:rsidRPr="00916886" w:rsidRDefault="00F24AD6" w:rsidP="00916886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Перечень ф</w:t>
      </w:r>
      <w:r w:rsidRPr="00F24AD6">
        <w:rPr>
          <w:rFonts w:ascii="Times New Roman" w:hAnsi="Times New Roman" w:cs="Times New Roman"/>
          <w:b/>
          <w:iCs/>
          <w:sz w:val="26"/>
          <w:szCs w:val="26"/>
        </w:rPr>
        <w:t>орм проведения занятий</w:t>
      </w:r>
      <w:r>
        <w:rPr>
          <w:rFonts w:ascii="Times New Roman" w:hAnsi="Times New Roman" w:cs="Times New Roman"/>
          <w:b/>
          <w:iCs/>
          <w:sz w:val="26"/>
          <w:szCs w:val="26"/>
        </w:rPr>
        <w:t>:</w:t>
      </w:r>
      <w:r w:rsidR="00916886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Занятия проходят в виде игры-путешествия, беседы, практических занятий. Практические задания</w:t>
      </w:r>
      <w:r w:rsidRPr="00092ADB">
        <w:rPr>
          <w:rFonts w:ascii="Times New Roman" w:hAnsi="Times New Roman" w:cs="Times New Roman"/>
          <w:sz w:val="26"/>
          <w:szCs w:val="26"/>
        </w:rPr>
        <w:t xml:space="preserve"> включают в себя: решение примеров, упражнения, творческие задания, практические работы</w:t>
      </w:r>
      <w:r w:rsidR="00916886">
        <w:rPr>
          <w:rFonts w:ascii="Times New Roman" w:hAnsi="Times New Roman" w:cs="Times New Roman"/>
          <w:sz w:val="26"/>
          <w:szCs w:val="26"/>
        </w:rPr>
        <w:t>.</w:t>
      </w:r>
    </w:p>
    <w:p w:rsidR="00916886" w:rsidRDefault="0045598F" w:rsidP="007C13C3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C13C3" w:rsidRPr="007C13C3">
        <w:rPr>
          <w:rFonts w:ascii="Times New Roman" w:hAnsi="Times New Roman" w:cs="Times New Roman"/>
          <w:b/>
          <w:sz w:val="26"/>
          <w:szCs w:val="26"/>
        </w:rPr>
        <w:t>Перечень ф</w:t>
      </w:r>
      <w:r w:rsidRPr="007C13C3">
        <w:rPr>
          <w:rFonts w:ascii="Times New Roman" w:hAnsi="Times New Roman" w:cs="Times New Roman"/>
          <w:b/>
          <w:sz w:val="26"/>
          <w:szCs w:val="26"/>
        </w:rPr>
        <w:t>орм</w:t>
      </w:r>
      <w:r w:rsidRPr="00092ADB">
        <w:rPr>
          <w:rFonts w:ascii="Times New Roman" w:hAnsi="Times New Roman" w:cs="Times New Roman"/>
          <w:b/>
          <w:bCs/>
          <w:sz w:val="26"/>
          <w:szCs w:val="26"/>
        </w:rPr>
        <w:t xml:space="preserve"> подведения итогов реализации программы</w:t>
      </w:r>
      <w:r w:rsidR="009168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16886" w:rsidRPr="00916886">
        <w:rPr>
          <w:rFonts w:ascii="Times New Roman" w:hAnsi="Times New Roman" w:cs="Times New Roman"/>
          <w:bCs/>
          <w:sz w:val="26"/>
          <w:szCs w:val="26"/>
        </w:rPr>
        <w:t>(</w:t>
      </w:r>
      <w:r w:rsidR="007C13C3" w:rsidRPr="00916886">
        <w:rPr>
          <w:rFonts w:ascii="Times New Roman" w:hAnsi="Times New Roman" w:cs="Times New Roman"/>
          <w:bCs/>
          <w:sz w:val="26"/>
          <w:szCs w:val="26"/>
        </w:rPr>
        <w:t>формы итогового контроля/итоговой аттестации)</w:t>
      </w:r>
      <w:r w:rsidRPr="00916886">
        <w:rPr>
          <w:rFonts w:ascii="Times New Roman" w:hAnsi="Times New Roman" w:cs="Times New Roman"/>
          <w:bCs/>
          <w:sz w:val="26"/>
          <w:szCs w:val="26"/>
        </w:rPr>
        <w:t>:</w:t>
      </w:r>
      <w:r w:rsidR="0091688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ADB">
        <w:rPr>
          <w:rFonts w:ascii="Times New Roman" w:hAnsi="Times New Roman" w:cs="Times New Roman"/>
          <w:bCs/>
          <w:sz w:val="26"/>
          <w:szCs w:val="26"/>
        </w:rPr>
        <w:t xml:space="preserve">опрос, </w:t>
      </w:r>
      <w:r w:rsidR="001264C1" w:rsidRPr="00092ADB">
        <w:rPr>
          <w:rFonts w:ascii="Times New Roman" w:hAnsi="Times New Roman" w:cs="Times New Roman"/>
          <w:bCs/>
          <w:sz w:val="26"/>
          <w:szCs w:val="26"/>
        </w:rPr>
        <w:t>наблюдение, анализ</w:t>
      </w:r>
      <w:r w:rsidRPr="00092ADB">
        <w:rPr>
          <w:rFonts w:ascii="Times New Roman" w:hAnsi="Times New Roman" w:cs="Times New Roman"/>
          <w:bCs/>
          <w:sz w:val="26"/>
          <w:szCs w:val="26"/>
        </w:rPr>
        <w:t xml:space="preserve"> результатов выполнения практических заданий, заполнение </w:t>
      </w:r>
      <w:r w:rsidR="00916886">
        <w:rPr>
          <w:rFonts w:ascii="Times New Roman" w:hAnsi="Times New Roman" w:cs="Times New Roman"/>
          <w:bCs/>
          <w:sz w:val="26"/>
          <w:szCs w:val="26"/>
        </w:rPr>
        <w:t xml:space="preserve">итоговой таблицы. </w:t>
      </w:r>
    </w:p>
    <w:p w:rsidR="00916886" w:rsidRDefault="00916886" w:rsidP="007C13C3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16886" w:rsidRDefault="00916886" w:rsidP="00882A42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spacing w:val="7"/>
          <w:sz w:val="26"/>
          <w:szCs w:val="26"/>
        </w:rPr>
      </w:pPr>
    </w:p>
    <w:p w:rsidR="00916886" w:rsidRPr="00916886" w:rsidRDefault="00916886" w:rsidP="0091688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7"/>
          <w:sz w:val="26"/>
          <w:szCs w:val="26"/>
        </w:rPr>
      </w:pPr>
      <w:r w:rsidRPr="00916886">
        <w:rPr>
          <w:rFonts w:ascii="Times New Roman" w:hAnsi="Times New Roman" w:cs="Times New Roman"/>
          <w:b/>
          <w:spacing w:val="7"/>
          <w:sz w:val="26"/>
          <w:szCs w:val="26"/>
        </w:rPr>
        <w:lastRenderedPageBreak/>
        <w:t>Цель и задачи программы</w:t>
      </w:r>
    </w:p>
    <w:p w:rsidR="00916886" w:rsidRDefault="00916886" w:rsidP="00CD101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53AF" w:rsidRPr="00092ADB" w:rsidRDefault="000C53AF" w:rsidP="009168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2ADB">
        <w:rPr>
          <w:rFonts w:ascii="Times New Roman" w:hAnsi="Times New Roman" w:cs="Times New Roman"/>
          <w:b/>
          <w:sz w:val="26"/>
          <w:szCs w:val="26"/>
        </w:rPr>
        <w:t>Цель</w:t>
      </w:r>
      <w:r w:rsidR="007C13C3">
        <w:rPr>
          <w:rFonts w:ascii="Times New Roman" w:hAnsi="Times New Roman" w:cs="Times New Roman"/>
          <w:b/>
          <w:sz w:val="26"/>
          <w:szCs w:val="26"/>
        </w:rPr>
        <w:t xml:space="preserve"> программы</w:t>
      </w:r>
      <w:r w:rsidRPr="00092ADB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16886">
        <w:rPr>
          <w:rFonts w:ascii="Times New Roman" w:hAnsi="Times New Roman" w:cs="Times New Roman"/>
          <w:sz w:val="26"/>
          <w:szCs w:val="26"/>
        </w:rPr>
        <w:t>ф</w:t>
      </w:r>
      <w:r w:rsidRPr="00092ADB">
        <w:rPr>
          <w:rFonts w:ascii="Times New Roman" w:hAnsi="Times New Roman" w:cs="Times New Roman"/>
          <w:sz w:val="26"/>
          <w:szCs w:val="26"/>
        </w:rPr>
        <w:t>ормирование устойчивого интереса детей к познавательной мыслительной деятельности, ориентированной на мотивацию к процессу обучения.</w:t>
      </w:r>
    </w:p>
    <w:p w:rsidR="00916886" w:rsidRDefault="00916886" w:rsidP="009168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53AF" w:rsidRDefault="000C53AF" w:rsidP="009168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2ADB">
        <w:rPr>
          <w:rFonts w:ascii="Times New Roman" w:hAnsi="Times New Roman" w:cs="Times New Roman"/>
          <w:b/>
          <w:sz w:val="26"/>
          <w:szCs w:val="26"/>
        </w:rPr>
        <w:t>Задачи:</w:t>
      </w:r>
    </w:p>
    <w:p w:rsidR="007C13C3" w:rsidRDefault="007C13C3" w:rsidP="00916886">
      <w:pPr>
        <w:pStyle w:val="Standard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Обучающие:</w:t>
      </w:r>
    </w:p>
    <w:p w:rsidR="007C13C3" w:rsidRPr="00092ADB" w:rsidRDefault="00916886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ф</w:t>
      </w:r>
      <w:r w:rsidR="007C13C3" w:rsidRPr="00092ADB">
        <w:rPr>
          <w:rFonts w:ascii="Times New Roman" w:hAnsi="Times New Roman" w:cs="Times New Roman"/>
          <w:sz w:val="26"/>
          <w:szCs w:val="26"/>
        </w:rPr>
        <w:t>ормировать общее представление о</w:t>
      </w:r>
      <w:r w:rsidR="00274C98">
        <w:rPr>
          <w:rFonts w:ascii="Times New Roman" w:hAnsi="Times New Roman" w:cs="Times New Roman"/>
          <w:sz w:val="26"/>
          <w:szCs w:val="26"/>
        </w:rPr>
        <w:t xml:space="preserve"> множестве и числе;</w:t>
      </w:r>
    </w:p>
    <w:p w:rsidR="007C13C3" w:rsidRPr="00092ADB" w:rsidRDefault="00916886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ф</w:t>
      </w:r>
      <w:r w:rsidR="007C13C3" w:rsidRPr="00092ADB">
        <w:rPr>
          <w:rFonts w:ascii="Times New Roman" w:hAnsi="Times New Roman" w:cs="Times New Roman"/>
          <w:sz w:val="26"/>
          <w:szCs w:val="26"/>
        </w:rPr>
        <w:t xml:space="preserve">ормировать навыки количественного и </w:t>
      </w:r>
      <w:r w:rsidR="00274C98">
        <w:rPr>
          <w:rFonts w:ascii="Times New Roman" w:hAnsi="Times New Roman" w:cs="Times New Roman"/>
          <w:sz w:val="26"/>
          <w:szCs w:val="26"/>
        </w:rPr>
        <w:t>порядкового счета в пределах 20;</w:t>
      </w:r>
    </w:p>
    <w:p w:rsidR="007C13C3" w:rsidRPr="00092ADB" w:rsidRDefault="00916886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знакомить с составом числа;</w:t>
      </w:r>
    </w:p>
    <w:p w:rsidR="007C13C3" w:rsidRPr="00092ADB" w:rsidRDefault="00916886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обучать</w:t>
      </w:r>
      <w:r w:rsidR="007C13C3" w:rsidRPr="00092ADB">
        <w:rPr>
          <w:rFonts w:ascii="Times New Roman" w:hAnsi="Times New Roman" w:cs="Times New Roman"/>
          <w:sz w:val="26"/>
          <w:szCs w:val="26"/>
        </w:rPr>
        <w:t xml:space="preserve"> детей решать п</w:t>
      </w:r>
      <w:r w:rsidR="00274C98">
        <w:rPr>
          <w:rFonts w:ascii="Times New Roman" w:hAnsi="Times New Roman" w:cs="Times New Roman"/>
          <w:sz w:val="26"/>
          <w:szCs w:val="26"/>
        </w:rPr>
        <w:t>ростейшие арифметические задачи;</w:t>
      </w:r>
    </w:p>
    <w:p w:rsidR="007C13C3" w:rsidRPr="00092ADB" w:rsidRDefault="00916886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обучать</w:t>
      </w:r>
      <w:r w:rsidR="007C13C3" w:rsidRPr="00092ADB">
        <w:rPr>
          <w:rFonts w:ascii="Times New Roman" w:hAnsi="Times New Roman" w:cs="Times New Roman"/>
          <w:sz w:val="26"/>
          <w:szCs w:val="26"/>
        </w:rPr>
        <w:t xml:space="preserve"> соотносить количество предметов с соответствующей цифрой и сравнивать множеств</w:t>
      </w:r>
      <w:r w:rsidR="00274C98">
        <w:rPr>
          <w:rFonts w:ascii="Times New Roman" w:hAnsi="Times New Roman" w:cs="Times New Roman"/>
          <w:sz w:val="26"/>
          <w:szCs w:val="26"/>
        </w:rPr>
        <w:t>а;</w:t>
      </w:r>
    </w:p>
    <w:p w:rsidR="007C13C3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з</w:t>
      </w:r>
      <w:r w:rsidR="007C13C3" w:rsidRPr="00092ADB">
        <w:rPr>
          <w:rFonts w:ascii="Times New Roman" w:hAnsi="Times New Roman" w:cs="Times New Roman"/>
          <w:sz w:val="26"/>
          <w:szCs w:val="26"/>
        </w:rPr>
        <w:t>накомить с математическими знаками.</w:t>
      </w:r>
    </w:p>
    <w:p w:rsidR="007C13C3" w:rsidRDefault="007C13C3" w:rsidP="00916886">
      <w:pPr>
        <w:pStyle w:val="Standard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7C13C3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развивать логическое мышление;</w:t>
      </w:r>
    </w:p>
    <w:p w:rsidR="007C13C3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р</w:t>
      </w:r>
      <w:r w:rsidR="007C13C3" w:rsidRPr="00092ADB">
        <w:rPr>
          <w:rFonts w:ascii="Times New Roman" w:hAnsi="Times New Roman" w:cs="Times New Roman"/>
          <w:sz w:val="26"/>
          <w:szCs w:val="26"/>
        </w:rPr>
        <w:t>азвивать самостоятельность при</w:t>
      </w:r>
      <w:r w:rsidR="00274C98">
        <w:rPr>
          <w:rFonts w:ascii="Times New Roman" w:hAnsi="Times New Roman" w:cs="Times New Roman"/>
          <w:sz w:val="26"/>
          <w:szCs w:val="26"/>
        </w:rPr>
        <w:t xml:space="preserve"> выполнении поставленной задачи;</w:t>
      </w:r>
    </w:p>
    <w:p w:rsidR="007C13C3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р</w:t>
      </w:r>
      <w:r w:rsidR="007C13C3" w:rsidRPr="00092ADB">
        <w:rPr>
          <w:rFonts w:ascii="Times New Roman" w:hAnsi="Times New Roman" w:cs="Times New Roman"/>
          <w:sz w:val="26"/>
          <w:szCs w:val="26"/>
        </w:rPr>
        <w:t>азв</w:t>
      </w:r>
      <w:r w:rsidR="00274C98">
        <w:rPr>
          <w:rFonts w:ascii="Times New Roman" w:hAnsi="Times New Roman" w:cs="Times New Roman"/>
          <w:sz w:val="26"/>
          <w:szCs w:val="26"/>
        </w:rPr>
        <w:t>ивать мелкую моторику, глазомер;</w:t>
      </w:r>
    </w:p>
    <w:p w:rsidR="007C13C3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р</w:t>
      </w:r>
      <w:r w:rsidR="007C13C3" w:rsidRPr="00092ADB">
        <w:rPr>
          <w:rFonts w:ascii="Times New Roman" w:hAnsi="Times New Roman" w:cs="Times New Roman"/>
          <w:sz w:val="26"/>
          <w:szCs w:val="26"/>
        </w:rPr>
        <w:t>азвивать инициативу.</w:t>
      </w:r>
    </w:p>
    <w:p w:rsidR="007C13C3" w:rsidRPr="00092ADB" w:rsidRDefault="007C13C3" w:rsidP="00916886">
      <w:pPr>
        <w:pStyle w:val="Standard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Воспитательные:</w:t>
      </w:r>
    </w:p>
    <w:p w:rsidR="000C53AF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воспитывать внимание;</w:t>
      </w:r>
    </w:p>
    <w:p w:rsidR="000C53AF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в</w:t>
      </w:r>
      <w:r w:rsidR="000C53AF" w:rsidRPr="00092ADB">
        <w:rPr>
          <w:rFonts w:ascii="Times New Roman" w:hAnsi="Times New Roman" w:cs="Times New Roman"/>
          <w:sz w:val="26"/>
          <w:szCs w:val="26"/>
        </w:rPr>
        <w:t>оспитывать</w:t>
      </w:r>
      <w:r w:rsidR="00274C98">
        <w:rPr>
          <w:rFonts w:ascii="Times New Roman" w:hAnsi="Times New Roman" w:cs="Times New Roman"/>
          <w:sz w:val="26"/>
          <w:szCs w:val="26"/>
        </w:rPr>
        <w:t xml:space="preserve"> организованность;</w:t>
      </w:r>
    </w:p>
    <w:p w:rsidR="000C53AF" w:rsidRPr="00092ADB" w:rsidRDefault="00D10573" w:rsidP="00916886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74C98">
        <w:rPr>
          <w:rFonts w:ascii="Times New Roman" w:hAnsi="Times New Roman" w:cs="Times New Roman"/>
          <w:sz w:val="26"/>
          <w:szCs w:val="26"/>
        </w:rPr>
        <w:t>в</w:t>
      </w:r>
      <w:r w:rsidR="000C53AF" w:rsidRPr="00092ADB">
        <w:rPr>
          <w:rFonts w:ascii="Times New Roman" w:hAnsi="Times New Roman" w:cs="Times New Roman"/>
          <w:sz w:val="26"/>
          <w:szCs w:val="26"/>
        </w:rPr>
        <w:t>оспитывать самостоятельность и интерес к познанию.</w:t>
      </w:r>
    </w:p>
    <w:p w:rsidR="0038443D" w:rsidRDefault="0038443D" w:rsidP="000C53A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85FE8" w:rsidRDefault="00085FE8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C53AF" w:rsidRDefault="000C53AF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2ADB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Планируемые результаты</w:t>
      </w:r>
    </w:p>
    <w:p w:rsidR="0038443D" w:rsidRDefault="0038443D" w:rsidP="00916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C53AF" w:rsidRPr="00092ADB" w:rsidRDefault="000C53AF" w:rsidP="00D10573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Метапредметные</w:t>
      </w:r>
      <w:r w:rsidR="007C13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092ADB" w:rsidRPr="00092ADB" w:rsidRDefault="00092ADB" w:rsidP="00D10573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092ADB">
        <w:rPr>
          <w:rStyle w:val="c15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сфере </w:t>
      </w:r>
      <w:r w:rsidRPr="00D10573">
        <w:rPr>
          <w:rStyle w:val="c10"/>
          <w:rFonts w:ascii="Times New Roman" w:hAnsi="Times New Roman" w:cs="Times New Roman"/>
          <w:bCs/>
          <w:i/>
          <w:iCs/>
          <w:color w:val="000000"/>
          <w:sz w:val="26"/>
          <w:szCs w:val="26"/>
          <w:shd w:val="clear" w:color="auto" w:fill="FFFFFF"/>
        </w:rPr>
        <w:t>познавательных универсальных учебных действий</w:t>
      </w:r>
      <w:r w:rsidRPr="00092ADB">
        <w:rPr>
          <w:rStyle w:val="c2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F45E05">
        <w:rPr>
          <w:rStyle w:val="c2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обучающиеся</w:t>
      </w:r>
      <w:r w:rsidRPr="00092ADB">
        <w:rPr>
          <w:rStyle w:val="c2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научатся: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решать задачи с геометрическим и арифметическим содержанием;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-устанавливать причинно-следственные связи при решении логических задач;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-строить логическую цепь рассуждений;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-выдвигать гипотезы;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-составлять задачи-шутки, магические квадраты;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-читать графическую информацию;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-находить взаимосвязь плоских и пространственных фигур;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-анализировать простые изображения, выделять в них и в окружающих предметах геометрические формы;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-различать существенные и несущественные признаки</w:t>
      </w:r>
      <w:r w:rsidR="00BA31F9">
        <w:rPr>
          <w:rStyle w:val="c2"/>
          <w:color w:val="000000"/>
          <w:sz w:val="26"/>
          <w:szCs w:val="26"/>
        </w:rPr>
        <w:t>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-отличать кривые и плоские поверхности;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092ADB">
        <w:rPr>
          <w:color w:val="000000"/>
          <w:sz w:val="26"/>
          <w:szCs w:val="26"/>
        </w:rPr>
        <w:t>-</w:t>
      </w:r>
      <w:r w:rsidRPr="00092ADB">
        <w:rPr>
          <w:rStyle w:val="c2"/>
          <w:color w:val="000000"/>
          <w:sz w:val="26"/>
          <w:szCs w:val="26"/>
        </w:rPr>
        <w:t>доказывать способ верного решения.</w:t>
      </w:r>
    </w:p>
    <w:p w:rsidR="000C53AF" w:rsidRPr="00092ADB" w:rsidRDefault="00CD1010" w:rsidP="00D10573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Личностные</w:t>
      </w:r>
      <w:r w:rsidR="007C13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092ADB" w:rsidRPr="00092ADB" w:rsidRDefault="00D10573" w:rsidP="0091688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>
        <w:rPr>
          <w:rStyle w:val="c15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r w:rsidR="00F45E05">
        <w:rPr>
          <w:rStyle w:val="c15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обучающиеся</w:t>
      </w:r>
      <w:r w:rsidR="00092ADB" w:rsidRPr="00092ADB">
        <w:rPr>
          <w:rStyle w:val="c15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F45E05">
        <w:rPr>
          <w:rStyle w:val="c15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смогут</w:t>
      </w:r>
      <w:r w:rsidR="00092ADB" w:rsidRPr="00092ADB">
        <w:rPr>
          <w:rStyle w:val="c9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 определять</w:t>
      </w:r>
      <w:r w:rsidR="00092ADB" w:rsidRPr="00092ADB">
        <w:rPr>
          <w:rStyle w:val="c15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и </w:t>
      </w:r>
      <w:r w:rsidR="00092ADB" w:rsidRPr="00092ADB">
        <w:rPr>
          <w:rStyle w:val="c9"/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высказывать</w:t>
      </w:r>
      <w:r w:rsidR="00092ADB" w:rsidRPr="00092ADB">
        <w:rPr>
          <w:rStyle w:val="c2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под руководством педагога самые простые общие для всех людей правила поведения при сотрудничестве (этические нормы)</w:t>
      </w:r>
      <w:r>
        <w:rPr>
          <w:rStyle w:val="c2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535861" w:rsidRPr="00092ADB" w:rsidRDefault="00535861" w:rsidP="0091688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научатся</w:t>
      </w:r>
      <w:r w:rsidR="00D105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092ADB">
        <w:rPr>
          <w:rStyle w:val="c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определять</w:t>
      </w:r>
      <w:r w:rsidRPr="00092ADB">
        <w:rPr>
          <w:rStyle w:val="c15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и </w:t>
      </w:r>
      <w:r w:rsidRPr="00092ADB">
        <w:rPr>
          <w:rStyle w:val="c9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высказывать</w:t>
      </w:r>
      <w:r w:rsidRPr="00092ADB">
        <w:rPr>
          <w:rStyle w:val="c2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под руководством педагога самые простые общие для всех людей правила поведения при сотрудничестве (этические нормы).</w:t>
      </w:r>
    </w:p>
    <w:p w:rsidR="000C53AF" w:rsidRPr="00092ADB" w:rsidRDefault="000C53AF" w:rsidP="009168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научатся выполнять правила поведения в детском коллективе;</w:t>
      </w:r>
    </w:p>
    <w:p w:rsidR="000C53AF" w:rsidRPr="00092ADB" w:rsidRDefault="000C53AF" w:rsidP="0091688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научатся планировать трудовую деятельность;</w:t>
      </w:r>
    </w:p>
    <w:p w:rsidR="000C53AF" w:rsidRPr="00092ADB" w:rsidRDefault="000C53AF" w:rsidP="009168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разовьют творческую фантазию, пространственное воображение</w:t>
      </w:r>
      <w:r w:rsid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C53AF" w:rsidRDefault="000C53AF" w:rsidP="00916886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F45E05">
        <w:rPr>
          <w:rFonts w:ascii="Times New Roman" w:eastAsia="Calibri" w:hAnsi="Times New Roman" w:cs="Times New Roman"/>
          <w:sz w:val="26"/>
          <w:szCs w:val="26"/>
        </w:rPr>
        <w:t xml:space="preserve">научатся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применять на практике правила сотрудничества.</w:t>
      </w:r>
    </w:p>
    <w:p w:rsidR="000C53AF" w:rsidRPr="00092ADB" w:rsidRDefault="000C53AF" w:rsidP="00D10573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Предметные</w:t>
      </w:r>
      <w:r w:rsidR="007C13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0C53AF" w:rsidRPr="00092ADB" w:rsidRDefault="000C53AF" w:rsidP="00D10573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Научатся: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описывать признаки предметов и узнавать предметы по их признакам;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выделять существенные признаки предметов;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сравнивать между собой предметы, явления;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обобщать, делать несложные выводы;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классифицировать явления, предметы;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определять последовательность событий;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судить о противоположных явлениях;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давать определения тем или иным понятиям;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определять отношения между предметами типа «род» - «вид»;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выявлять функциональные отношения между понятиями;</w:t>
      </w:r>
    </w:p>
    <w:p w:rsidR="00092ADB" w:rsidRPr="00092ADB" w:rsidRDefault="00092ADB" w:rsidP="00916886">
      <w:pPr>
        <w:pStyle w:val="c7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092ADB">
        <w:rPr>
          <w:rStyle w:val="c2"/>
          <w:color w:val="000000"/>
          <w:sz w:val="26"/>
          <w:szCs w:val="26"/>
        </w:rPr>
        <w:t>- выявлять закономерности и проводить аналогии.  </w:t>
      </w:r>
    </w:p>
    <w:p w:rsidR="0038443D" w:rsidRDefault="0038443D" w:rsidP="007C13C3">
      <w:pPr>
        <w:pStyle w:val="c26"/>
        <w:spacing w:before="0" w:beforeAutospacing="0" w:after="0" w:afterAutospacing="0"/>
        <w:ind w:right="282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085FE8" w:rsidRDefault="00085FE8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122E19" w:rsidRDefault="007C13C3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  <w:r w:rsidRPr="007C13C3">
        <w:rPr>
          <w:b/>
          <w:bCs/>
          <w:iCs/>
          <w:sz w:val="26"/>
          <w:szCs w:val="26"/>
        </w:rPr>
        <w:lastRenderedPageBreak/>
        <w:t>Содержание программы</w:t>
      </w:r>
    </w:p>
    <w:p w:rsidR="00D10573" w:rsidRPr="007C13C3" w:rsidRDefault="00D10573" w:rsidP="00D10573">
      <w:pPr>
        <w:pStyle w:val="c26"/>
        <w:spacing w:before="0" w:beforeAutospacing="0" w:after="0" w:afterAutospacing="0"/>
        <w:contextualSpacing/>
        <w:jc w:val="center"/>
        <w:rPr>
          <w:b/>
          <w:bCs/>
          <w:iCs/>
          <w:sz w:val="26"/>
          <w:szCs w:val="26"/>
        </w:rPr>
      </w:pPr>
    </w:p>
    <w:p w:rsidR="00DA3A74" w:rsidRPr="00092ADB" w:rsidRDefault="00DA3A74" w:rsidP="00D10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Учебный план</w:t>
      </w:r>
      <w:r w:rsidR="003844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tbl>
      <w:tblPr>
        <w:tblpPr w:leftFromText="180" w:rightFromText="180" w:bottomFromText="200" w:vertAnchor="text" w:horzAnchor="margin" w:tblpX="108" w:tblpY="183"/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851"/>
        <w:gridCol w:w="992"/>
        <w:gridCol w:w="1276"/>
        <w:gridCol w:w="2874"/>
      </w:tblGrid>
      <w:tr w:rsidR="00DA3A74" w:rsidRPr="00092ADB" w:rsidTr="00B52117">
        <w:trPr>
          <w:cantSplit/>
          <w:trHeight w:val="4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030A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п\п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030A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темы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030A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часов</w:t>
            </w: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030AA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Формы контроля/ аттестации</w:t>
            </w:r>
          </w:p>
        </w:tc>
      </w:tr>
      <w:tr w:rsidR="00DA3A74" w:rsidRPr="00092ADB" w:rsidTr="00B52117">
        <w:trPr>
          <w:cantSplit/>
          <w:trHeight w:val="51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74" w:rsidRPr="00092ADB" w:rsidRDefault="00DA3A74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74" w:rsidRPr="00092ADB" w:rsidRDefault="00DA3A74" w:rsidP="00B5211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B52117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  <w:p w:rsidR="00DA3A74" w:rsidRPr="00092ADB" w:rsidRDefault="00DA3A74" w:rsidP="00B52117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B52117">
            <w:pPr>
              <w:pStyle w:val="1"/>
              <w:ind w:right="-108"/>
              <w:contextualSpacing/>
              <w:rPr>
                <w:sz w:val="26"/>
                <w:szCs w:val="26"/>
                <w:lang w:eastAsia="en-US"/>
              </w:rPr>
            </w:pPr>
            <w:r w:rsidRPr="00092ADB">
              <w:rPr>
                <w:sz w:val="26"/>
                <w:szCs w:val="26"/>
                <w:lang w:eastAsia="en-US"/>
              </w:rPr>
              <w:t>Теория</w:t>
            </w:r>
          </w:p>
          <w:p w:rsidR="00DA3A74" w:rsidRPr="00092ADB" w:rsidRDefault="00DA3A74" w:rsidP="00B52117">
            <w:pPr>
              <w:pStyle w:val="1"/>
              <w:ind w:right="-108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B52117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Практика </w:t>
            </w:r>
          </w:p>
        </w:tc>
        <w:tc>
          <w:tcPr>
            <w:tcW w:w="2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74" w:rsidRPr="00092ADB" w:rsidRDefault="00DA3A74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83DBA" w:rsidRPr="00092ADB" w:rsidTr="00B52117">
        <w:trPr>
          <w:cantSplit/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DBA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DBA" w:rsidRPr="00092ADB" w:rsidRDefault="00683DBA" w:rsidP="00B521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Диагностика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BA" w:rsidRPr="00092ADB" w:rsidRDefault="00683DBA" w:rsidP="00B52117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BA" w:rsidRPr="00092ADB" w:rsidRDefault="00683DBA" w:rsidP="00B52117">
            <w:pPr>
              <w:pStyle w:val="1"/>
              <w:ind w:right="-108"/>
              <w:contextualSpacing/>
              <w:rPr>
                <w:b w:val="0"/>
                <w:sz w:val="26"/>
                <w:szCs w:val="26"/>
                <w:lang w:eastAsia="en-US"/>
              </w:rPr>
            </w:pPr>
            <w:r w:rsidRPr="00092ADB">
              <w:rPr>
                <w:b w:val="0"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DBA" w:rsidRPr="00092ADB" w:rsidRDefault="00683DBA" w:rsidP="00B52117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3DBA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Опрос, наблюдение,</w:t>
            </w: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 xml:space="preserve"> диагностическая карта</w:t>
            </w:r>
          </w:p>
        </w:tc>
      </w:tr>
      <w:tr w:rsidR="00DA3A74" w:rsidRPr="00092ADB" w:rsidTr="00B52117">
        <w:trPr>
          <w:cantSplit/>
          <w:trHeight w:val="5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44ECF" w:rsidRPr="00092AD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74" w:rsidRPr="00092ADB" w:rsidRDefault="00644ECF" w:rsidP="007C13C3">
            <w:pPr>
              <w:ind w:right="423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 xml:space="preserve"> Количество и счет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44ECF" w:rsidP="00B52117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pStyle w:val="1"/>
              <w:ind w:right="-108"/>
              <w:contextualSpacing/>
              <w:rPr>
                <w:b w:val="0"/>
                <w:bCs/>
                <w:sz w:val="26"/>
                <w:szCs w:val="26"/>
                <w:lang w:eastAsia="en-US"/>
              </w:rPr>
            </w:pPr>
            <w:r w:rsidRPr="00092ADB">
              <w:rPr>
                <w:b w:val="0"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A74" w:rsidRPr="00092ADB" w:rsidRDefault="00683DBA" w:rsidP="007C13C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DA3A74" w:rsidRPr="00092ADB" w:rsidTr="00B52117">
        <w:trPr>
          <w:trHeight w:val="3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44ECF" w:rsidP="007C13C3">
            <w:pPr>
              <w:ind w:right="423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Величина, сравнение предметов по размеру и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44ECF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tabs>
                <w:tab w:val="left" w:pos="346"/>
                <w:tab w:val="center" w:pos="45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DA3A74" w:rsidRPr="00092ADB" w:rsidTr="00B52117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44ECF" w:rsidP="007C13C3">
            <w:pPr>
              <w:ind w:right="423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Ориентирование в пространстве и времени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44ECF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DA3A74" w:rsidP="00B521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DA3A74" w:rsidRPr="00092ADB" w:rsidTr="00B52117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44ECF" w:rsidP="007C13C3">
            <w:pPr>
              <w:ind w:right="423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Геометрические фигуры</w:t>
            </w:r>
            <w:r w:rsidR="003005FF" w:rsidRPr="00092ADB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44ECF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DA3A74" w:rsidP="00B521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DA3A74" w:rsidRPr="00092ADB" w:rsidTr="00B52117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44ECF" w:rsidP="007C13C3">
            <w:pPr>
              <w:widowControl w:val="0"/>
              <w:autoSpaceDE w:val="0"/>
              <w:autoSpaceDN w:val="0"/>
              <w:adjustRightInd w:val="0"/>
              <w:spacing w:after="0" w:line="293" w:lineRule="exact"/>
              <w:ind w:right="-73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Развивающие и познавательные игры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DA3A74" w:rsidP="00B521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DA3A74" w:rsidRPr="00092ADB" w:rsidTr="00B521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44ECF" w:rsidP="007C13C3">
            <w:pPr>
              <w:ind w:right="423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Обобщающие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B52117">
            <w:pPr>
              <w:spacing w:after="0" w:line="240" w:lineRule="auto"/>
              <w:ind w:right="-13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sz w:val="26"/>
                <w:szCs w:val="26"/>
              </w:rPr>
              <w:t>Наблюдение, опрос, диагностическая карта</w:t>
            </w:r>
          </w:p>
        </w:tc>
      </w:tr>
      <w:tr w:rsidR="00DA3A74" w:rsidRPr="00092ADB" w:rsidTr="00B52117">
        <w:trPr>
          <w:trHeight w:val="3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DA3A74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B52117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092ADB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DA3A74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13C" w:rsidRPr="00092ADB" w:rsidRDefault="00683DBA" w:rsidP="003261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sz w:val="26"/>
                <w:szCs w:val="26"/>
              </w:rPr>
              <w:t>11,5</w:t>
            </w:r>
          </w:p>
          <w:p w:rsidR="0032613C" w:rsidRPr="00092ADB" w:rsidRDefault="0032613C" w:rsidP="003261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A74" w:rsidRPr="00092ADB" w:rsidRDefault="00683DBA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ADB">
              <w:rPr>
                <w:rFonts w:ascii="Times New Roman" w:hAnsi="Times New Roman" w:cs="Times New Roman"/>
                <w:b/>
                <w:sz w:val="26"/>
                <w:szCs w:val="26"/>
              </w:rPr>
              <w:t>24,5</w:t>
            </w:r>
          </w:p>
          <w:p w:rsidR="0032613C" w:rsidRPr="00092ADB" w:rsidRDefault="0032613C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A74" w:rsidRPr="00092ADB" w:rsidRDefault="00DA3A74" w:rsidP="00B521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38443D" w:rsidRDefault="0038443D" w:rsidP="0038443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10573" w:rsidRDefault="00D10573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10573" w:rsidRDefault="00D10573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10573" w:rsidRDefault="00D10573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10573" w:rsidRDefault="00D10573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10573" w:rsidRDefault="00D10573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085FE8" w:rsidRDefault="00085FE8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32613C" w:rsidRDefault="0032613C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 xml:space="preserve">Содержание учебного плана </w:t>
      </w:r>
    </w:p>
    <w:p w:rsidR="0038443D" w:rsidRPr="00092ADB" w:rsidRDefault="0038443D" w:rsidP="0032613C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97355" w:rsidRPr="00D10573" w:rsidRDefault="00B97355" w:rsidP="00B973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105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BA31F9" w:rsidRPr="00D1057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BA31F9" w:rsidRPr="00D10573">
        <w:rPr>
          <w:rFonts w:ascii="Times New Roman" w:hAnsi="Times New Roman" w:cs="Times New Roman"/>
          <w:b/>
          <w:bCs/>
          <w:sz w:val="26"/>
          <w:szCs w:val="26"/>
        </w:rPr>
        <w:t>Д</w:t>
      </w:r>
      <w:r w:rsidRPr="00D10573">
        <w:rPr>
          <w:rFonts w:ascii="Times New Roman" w:hAnsi="Times New Roman" w:cs="Times New Roman"/>
          <w:b/>
          <w:bCs/>
          <w:sz w:val="26"/>
          <w:szCs w:val="26"/>
        </w:rPr>
        <w:t>иагностика</w:t>
      </w:r>
    </w:p>
    <w:p w:rsidR="00B97355" w:rsidRPr="00092ADB" w:rsidRDefault="00B97355" w:rsidP="00D1057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467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Теория.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Введение в программу. Знакомство с игровым сюжетом. Проведение инструктажа по технике безопасности.</w:t>
      </w:r>
    </w:p>
    <w:p w:rsidR="00B97355" w:rsidRDefault="00B97355" w:rsidP="00D1057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467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Практика.</w:t>
      </w:r>
      <w:r w:rsidR="00D1057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заданий на определение уровня сформированности элементарных математических представлений.</w:t>
      </w:r>
    </w:p>
    <w:p w:rsidR="00BA31F9" w:rsidRPr="00092ADB" w:rsidRDefault="00BA31F9" w:rsidP="00D10573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Планируемый результат: выявление начальных знаний, умений, навыков.</w:t>
      </w:r>
    </w:p>
    <w:p w:rsidR="00D10573" w:rsidRDefault="00D10573" w:rsidP="00B946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A7584" w:rsidRPr="00D10573" w:rsidRDefault="00B9467B" w:rsidP="00B946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10573">
        <w:rPr>
          <w:rFonts w:ascii="Times New Roman" w:hAnsi="Times New Roman" w:cs="Times New Roman"/>
          <w:b/>
          <w:sz w:val="26"/>
          <w:szCs w:val="26"/>
        </w:rPr>
        <w:t>2.</w:t>
      </w:r>
      <w:r w:rsidR="00BA7584" w:rsidRPr="00D10573">
        <w:rPr>
          <w:rFonts w:ascii="Times New Roman" w:hAnsi="Times New Roman" w:cs="Times New Roman"/>
          <w:b/>
          <w:sz w:val="26"/>
          <w:szCs w:val="26"/>
        </w:rPr>
        <w:t>Количество и счет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Теория: Представление о числах на основе действий с конкретными предметными множествами. Название, последовательность, обозначение. Число 0 и его обозначение. Сравнение чисел. Столько же. Больше, меньше. Способы уравнивания. Счет предметов. Состав чисел. Получение числа путем прибавления единицы к предыдущему числу, получение числа путем вычитания единицы из последующего числа. Решение простых задач на сложение и вычитание. Знакомство с арифметическими знаками действия +, -, =.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Практика</w:t>
      </w:r>
      <w:r w:rsidR="00B9467B" w:rsidRPr="00092ADB">
        <w:rPr>
          <w:rFonts w:ascii="Times New Roman" w:hAnsi="Times New Roman" w:cs="Times New Roman"/>
          <w:sz w:val="26"/>
          <w:szCs w:val="26"/>
        </w:rPr>
        <w:t>: на основе</w:t>
      </w:r>
      <w:r w:rsidRPr="00092ADB">
        <w:rPr>
          <w:rFonts w:ascii="Times New Roman" w:hAnsi="Times New Roman" w:cs="Times New Roman"/>
          <w:sz w:val="26"/>
          <w:szCs w:val="26"/>
        </w:rPr>
        <w:t xml:space="preserve"> предметов-заместителей (карточки с изображением реальных объектов, абстрактные заместители: фишки, фигуры, счетные палочки) замещение предметов заместителями (числами). Запись чисел с помощью точек. Решение задач на основе математических рассказов. Составление задач с опорой на рисунки.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Планируемый результат:</w:t>
      </w:r>
      <w:r w:rsidR="00D10573">
        <w:rPr>
          <w:rFonts w:ascii="Times New Roman" w:hAnsi="Times New Roman" w:cs="Times New Roman"/>
          <w:sz w:val="26"/>
          <w:szCs w:val="26"/>
        </w:rPr>
        <w:t xml:space="preserve"> </w:t>
      </w:r>
      <w:r w:rsidRPr="00092ADB">
        <w:rPr>
          <w:rFonts w:ascii="Times New Roman" w:hAnsi="Times New Roman" w:cs="Times New Roman"/>
          <w:sz w:val="26"/>
          <w:szCs w:val="26"/>
        </w:rPr>
        <w:t>формирование представления</w:t>
      </w:r>
      <w:r w:rsidR="00D10573">
        <w:rPr>
          <w:rFonts w:ascii="Times New Roman" w:hAnsi="Times New Roman" w:cs="Times New Roman"/>
          <w:sz w:val="26"/>
          <w:szCs w:val="26"/>
        </w:rPr>
        <w:t xml:space="preserve"> </w:t>
      </w:r>
      <w:r w:rsidRPr="00092ADB">
        <w:rPr>
          <w:rFonts w:ascii="Times New Roman" w:hAnsi="Times New Roman" w:cs="Times New Roman"/>
          <w:sz w:val="26"/>
          <w:szCs w:val="26"/>
        </w:rPr>
        <w:t>о количественных отношениях (поровну, больше, меньше), порядковом числе, следующем и предыдущем числе.</w:t>
      </w:r>
    </w:p>
    <w:p w:rsidR="00D10573" w:rsidRDefault="00D10573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A7584" w:rsidRPr="00D10573" w:rsidRDefault="00B9467B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10573">
        <w:rPr>
          <w:rFonts w:ascii="Times New Roman" w:hAnsi="Times New Roman" w:cs="Times New Roman"/>
          <w:b/>
          <w:sz w:val="26"/>
          <w:szCs w:val="26"/>
        </w:rPr>
        <w:t>3.</w:t>
      </w:r>
      <w:r w:rsidR="00BA7584" w:rsidRPr="00D10573">
        <w:rPr>
          <w:rFonts w:ascii="Times New Roman" w:hAnsi="Times New Roman" w:cs="Times New Roman"/>
          <w:b/>
          <w:sz w:val="26"/>
          <w:szCs w:val="26"/>
        </w:rPr>
        <w:t>Величина, сравнение предметов по размеру и форме</w:t>
      </w:r>
    </w:p>
    <w:p w:rsidR="00BA7584" w:rsidRPr="00092ADB" w:rsidRDefault="00BA7584" w:rsidP="00B9467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Теория</w:t>
      </w:r>
      <w:r w:rsidRPr="00092ADB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Pr="00092ADB">
        <w:rPr>
          <w:rFonts w:ascii="Times New Roman" w:hAnsi="Times New Roman" w:cs="Times New Roman"/>
          <w:sz w:val="26"/>
          <w:szCs w:val="26"/>
        </w:rPr>
        <w:t>Сравнение предметов по величине путем наложения, приложения, с помощью ощущений. Форма предметов: круглая, квадратная, треугольная.</w:t>
      </w:r>
    </w:p>
    <w:p w:rsidR="00BA7584" w:rsidRPr="00092ADB" w:rsidRDefault="00BA7584" w:rsidP="00B9467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Практика</w:t>
      </w:r>
      <w:r w:rsidRPr="00092ADB">
        <w:rPr>
          <w:rFonts w:ascii="Times New Roman" w:hAnsi="Times New Roman" w:cs="Times New Roman"/>
          <w:i/>
          <w:sz w:val="26"/>
          <w:szCs w:val="26"/>
        </w:rPr>
        <w:t>:</w:t>
      </w:r>
      <w:r w:rsidRPr="00092ADB">
        <w:rPr>
          <w:rFonts w:ascii="Times New Roman" w:hAnsi="Times New Roman" w:cs="Times New Roman"/>
          <w:sz w:val="26"/>
          <w:szCs w:val="26"/>
        </w:rPr>
        <w:t xml:space="preserve"> Умение объединить и выделить предметы по заданным свойствам.</w:t>
      </w:r>
    </w:p>
    <w:p w:rsidR="00BA7584" w:rsidRPr="00092ADB" w:rsidRDefault="00BA7584" w:rsidP="00B9467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Планируемый результат</w:t>
      </w:r>
      <w:r w:rsidRPr="00092ADB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Pr="00092ADB">
        <w:rPr>
          <w:rFonts w:ascii="Times New Roman" w:hAnsi="Times New Roman" w:cs="Times New Roman"/>
          <w:sz w:val="26"/>
          <w:szCs w:val="26"/>
        </w:rPr>
        <w:t>умение сравнить предметы по величине и форме, пользоваться понятиями: больше - меньше, шире - уже, длиннее - короче и так далее. Отличать формы круга, квадрата, треугольника.</w:t>
      </w:r>
    </w:p>
    <w:p w:rsidR="00085FE8" w:rsidRDefault="00085FE8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A7584" w:rsidRPr="00D10573" w:rsidRDefault="00B9467B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10573">
        <w:rPr>
          <w:rFonts w:ascii="Times New Roman" w:hAnsi="Times New Roman" w:cs="Times New Roman"/>
          <w:b/>
          <w:sz w:val="26"/>
          <w:szCs w:val="26"/>
        </w:rPr>
        <w:t>4.</w:t>
      </w:r>
      <w:r w:rsidR="00BA7584" w:rsidRPr="00D10573">
        <w:rPr>
          <w:rFonts w:ascii="Times New Roman" w:hAnsi="Times New Roman" w:cs="Times New Roman"/>
          <w:b/>
          <w:sz w:val="26"/>
          <w:szCs w:val="26"/>
        </w:rPr>
        <w:t>Ориентирование в пространстве и времени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Теория: Формирование представлений о пространстве и времени. Взаимное расположение предметов: наверху, внизу (выше, ниже), слева, справа (левее, правее), перед, за, над, под, рядом, между.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Уточнение представлений о времени суток: утро – вечер, день – ночь. Знакомство с понятиями: вчера, сегодня, завтра, сначала, потом, раньше, позже.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Практика:</w:t>
      </w:r>
      <w:r w:rsidR="00D10573">
        <w:rPr>
          <w:rFonts w:ascii="Times New Roman" w:hAnsi="Times New Roman" w:cs="Times New Roman"/>
          <w:sz w:val="26"/>
          <w:szCs w:val="26"/>
        </w:rPr>
        <w:t xml:space="preserve"> </w:t>
      </w:r>
      <w:r w:rsidRPr="00092ADB">
        <w:rPr>
          <w:rFonts w:ascii="Times New Roman" w:hAnsi="Times New Roman" w:cs="Times New Roman"/>
          <w:sz w:val="26"/>
          <w:szCs w:val="26"/>
        </w:rPr>
        <w:t>Чтение плана пространства, определение своего места на плане, определение временного представления.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Планируемый результат: умение рассуждать, вести диалог, ориентироваться в пространстве «от себя», на собственном теле, ориентироваться в последовательности времен года.</w:t>
      </w:r>
    </w:p>
    <w:p w:rsidR="00D10573" w:rsidRDefault="00D10573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A7584" w:rsidRPr="00D10573" w:rsidRDefault="00B9467B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10573">
        <w:rPr>
          <w:rFonts w:ascii="Times New Roman" w:hAnsi="Times New Roman" w:cs="Times New Roman"/>
          <w:b/>
          <w:sz w:val="26"/>
          <w:szCs w:val="26"/>
        </w:rPr>
        <w:t>5.</w:t>
      </w:r>
      <w:r w:rsidR="00BA7584" w:rsidRPr="00D10573">
        <w:rPr>
          <w:rFonts w:ascii="Times New Roman" w:hAnsi="Times New Roman" w:cs="Times New Roman"/>
          <w:b/>
          <w:sz w:val="26"/>
          <w:szCs w:val="26"/>
        </w:rPr>
        <w:t>Геометрические фигуры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Теория</w:t>
      </w:r>
      <w:r w:rsidRPr="00092ADB">
        <w:rPr>
          <w:rFonts w:ascii="Times New Roman" w:hAnsi="Times New Roman" w:cs="Times New Roman"/>
          <w:i/>
          <w:sz w:val="26"/>
          <w:szCs w:val="26"/>
        </w:rPr>
        <w:t>:</w:t>
      </w:r>
      <w:r w:rsidRPr="00092ADB">
        <w:rPr>
          <w:rFonts w:ascii="Times New Roman" w:hAnsi="Times New Roman" w:cs="Times New Roman"/>
          <w:sz w:val="26"/>
          <w:szCs w:val="26"/>
        </w:rPr>
        <w:t xml:space="preserve"> Различение геометрических фигур: круг, квадрат, прямоугольник, треугольник, ромб, трапеция. Определение геометрических фигур в знакомых предметах.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lastRenderedPageBreak/>
        <w:t>Практика</w:t>
      </w:r>
      <w:r w:rsidRPr="00092ADB">
        <w:rPr>
          <w:rFonts w:ascii="Times New Roman" w:hAnsi="Times New Roman" w:cs="Times New Roman"/>
          <w:b/>
          <w:sz w:val="26"/>
          <w:szCs w:val="26"/>
        </w:rPr>
        <w:t>:</w:t>
      </w:r>
      <w:r w:rsidRPr="00092ADB">
        <w:rPr>
          <w:rFonts w:ascii="Times New Roman" w:hAnsi="Times New Roman" w:cs="Times New Roman"/>
          <w:sz w:val="26"/>
          <w:szCs w:val="26"/>
        </w:rPr>
        <w:t xml:space="preserve"> Моделирование реальных и абстрактных объектов из геометрических фигур. Сравнение количества элементов в геометрических фигурах.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Планируемый результат: иметь представление о различии геометрических фигур, знать последовательность практических действий.</w:t>
      </w:r>
    </w:p>
    <w:p w:rsidR="00D10573" w:rsidRDefault="00D10573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A7584" w:rsidRPr="00D10573" w:rsidRDefault="00B9467B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10573">
        <w:rPr>
          <w:rFonts w:ascii="Times New Roman" w:hAnsi="Times New Roman" w:cs="Times New Roman"/>
          <w:b/>
          <w:sz w:val="26"/>
          <w:szCs w:val="26"/>
        </w:rPr>
        <w:t>6.</w:t>
      </w:r>
      <w:r w:rsidR="00BA7584" w:rsidRPr="00D10573">
        <w:rPr>
          <w:rFonts w:ascii="Times New Roman" w:hAnsi="Times New Roman" w:cs="Times New Roman"/>
          <w:b/>
          <w:sz w:val="26"/>
          <w:szCs w:val="26"/>
        </w:rPr>
        <w:t>Развивающие и познавательные игры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Теория: Классификация предметов и явлений, выделение признаков предмета, узнавание предмета по заданным признакам, выделение лишнего предмета, комбинирование элементов знаковых систем.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Практика</w:t>
      </w:r>
      <w:r w:rsidR="00B9467B" w:rsidRPr="00092ADB">
        <w:rPr>
          <w:rFonts w:ascii="Times New Roman" w:hAnsi="Times New Roman" w:cs="Times New Roman"/>
          <w:i/>
          <w:sz w:val="26"/>
          <w:szCs w:val="26"/>
        </w:rPr>
        <w:t>:</w:t>
      </w:r>
      <w:r w:rsidR="00B9467B" w:rsidRPr="00092ADB">
        <w:rPr>
          <w:rFonts w:ascii="Times New Roman" w:hAnsi="Times New Roman" w:cs="Times New Roman"/>
          <w:sz w:val="26"/>
          <w:szCs w:val="26"/>
        </w:rPr>
        <w:t xml:space="preserve"> объединять</w:t>
      </w:r>
      <w:r w:rsidRPr="00092ADB">
        <w:rPr>
          <w:rFonts w:ascii="Times New Roman" w:hAnsi="Times New Roman" w:cs="Times New Roman"/>
          <w:sz w:val="26"/>
          <w:szCs w:val="26"/>
        </w:rPr>
        <w:t xml:space="preserve"> группы предметов в целое и выделять часть из целого.</w:t>
      </w:r>
    </w:p>
    <w:p w:rsidR="00BA7584" w:rsidRPr="00092ADB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Планируемый результат: владение навыками коммуникативного отношения со сверстниками во время занятий</w:t>
      </w:r>
      <w:r w:rsidRPr="00092ADB">
        <w:rPr>
          <w:rFonts w:ascii="Times New Roman" w:hAnsi="Times New Roman" w:cs="Times New Roman"/>
          <w:b/>
          <w:sz w:val="26"/>
          <w:szCs w:val="26"/>
        </w:rPr>
        <w:t>.</w:t>
      </w:r>
    </w:p>
    <w:p w:rsidR="00D10573" w:rsidRDefault="00D10573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A7584" w:rsidRPr="00D10573" w:rsidRDefault="00B9467B" w:rsidP="00B9467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10573">
        <w:rPr>
          <w:rFonts w:ascii="Times New Roman" w:hAnsi="Times New Roman" w:cs="Times New Roman"/>
          <w:b/>
          <w:sz w:val="26"/>
          <w:szCs w:val="26"/>
        </w:rPr>
        <w:t>7.</w:t>
      </w:r>
      <w:r w:rsidR="00BA7584" w:rsidRPr="00D10573">
        <w:rPr>
          <w:rFonts w:ascii="Times New Roman" w:hAnsi="Times New Roman" w:cs="Times New Roman"/>
          <w:b/>
          <w:sz w:val="26"/>
          <w:szCs w:val="26"/>
        </w:rPr>
        <w:t>Обобщающие занятия</w:t>
      </w:r>
    </w:p>
    <w:p w:rsidR="00BA7584" w:rsidRDefault="00BA7584" w:rsidP="00D10573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Практика</w:t>
      </w:r>
      <w:r w:rsidR="00B9467B" w:rsidRPr="00092ADB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="00B9467B" w:rsidRPr="00092ADB">
        <w:rPr>
          <w:rFonts w:ascii="Times New Roman" w:hAnsi="Times New Roman" w:cs="Times New Roman"/>
          <w:sz w:val="26"/>
          <w:szCs w:val="26"/>
        </w:rPr>
        <w:t>считаем</w:t>
      </w:r>
      <w:r w:rsidRPr="00092ADB">
        <w:rPr>
          <w:rFonts w:ascii="Times New Roman" w:hAnsi="Times New Roman" w:cs="Times New Roman"/>
          <w:sz w:val="26"/>
          <w:szCs w:val="26"/>
        </w:rPr>
        <w:t xml:space="preserve">, решаем простые задачи на сложение и вычитание. Сравниваем предметы по ширине, высоте, длине, массе. Ориентируемся в пространстве и во времени. Моделируем, рисуем, различаем геометрические фигуры. </w:t>
      </w:r>
    </w:p>
    <w:p w:rsidR="0038443D" w:rsidRDefault="0038443D" w:rsidP="000C53A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FE8" w:rsidRDefault="00085FE8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53AF" w:rsidRDefault="00661B15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Организационно–</w:t>
      </w:r>
      <w:r w:rsidR="00B9467B"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педагогические условия</w:t>
      </w:r>
    </w:p>
    <w:p w:rsidR="00661B15" w:rsidRPr="00092ADB" w:rsidRDefault="00661B15" w:rsidP="00661B1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1B15" w:rsidRPr="00661B15" w:rsidRDefault="00661B15" w:rsidP="00661B15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  <w:r w:rsidRPr="00661B15">
        <w:rPr>
          <w:b/>
          <w:bCs/>
          <w:sz w:val="26"/>
          <w:szCs w:val="26"/>
        </w:rPr>
        <w:t>Календарный учебный график</w:t>
      </w:r>
    </w:p>
    <w:p w:rsidR="00661B15" w:rsidRPr="00661B15" w:rsidRDefault="00661B15" w:rsidP="00661B15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661B15" w:rsidRPr="00661B15" w:rsidTr="007225FF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61B15" w:rsidRPr="00661B15" w:rsidTr="007225FF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61B15" w:rsidRPr="00661B15" w:rsidTr="00661B15">
        <w:trPr>
          <w:trHeight w:hRule="exact" w:val="4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661B15" w:rsidRPr="00661B15" w:rsidTr="007225FF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661B15" w:rsidRPr="00661B15" w:rsidTr="007225FF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661B15" w:rsidRPr="00661B15" w:rsidTr="007225FF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661B15" w:rsidRPr="00661B15" w:rsidTr="007225FF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661B15" w:rsidRPr="00661B15" w:rsidTr="007225FF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661B15" w:rsidRPr="00661B15" w:rsidTr="007225FF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01 сентября </w:t>
            </w:r>
          </w:p>
        </w:tc>
      </w:tr>
      <w:tr w:rsidR="00661B15" w:rsidRPr="00661B15" w:rsidTr="007225FF">
        <w:trPr>
          <w:trHeight w:hRule="exact" w:val="21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1,2,3,4,5,6,7,8 января</w:t>
            </w:r>
          </w:p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1 мая</w:t>
            </w:r>
          </w:p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661B15" w:rsidRPr="00661B15" w:rsidTr="007225FF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661B15" w:rsidRPr="00661B15" w:rsidRDefault="00661B15" w:rsidP="007225FF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1B15">
              <w:rPr>
                <w:rFonts w:ascii="Times New Roman" w:hAnsi="Times New Roman" w:cs="Times New Roman"/>
                <w:sz w:val="26"/>
                <w:szCs w:val="26"/>
              </w:rPr>
              <w:t xml:space="preserve">31 мая </w:t>
            </w:r>
          </w:p>
        </w:tc>
      </w:tr>
    </w:tbl>
    <w:p w:rsidR="00661B15" w:rsidRDefault="00661B15" w:rsidP="008C620A">
      <w:pPr>
        <w:widowControl w:val="0"/>
        <w:shd w:val="clear" w:color="auto" w:fill="FEFFFE"/>
        <w:autoSpaceDE w:val="0"/>
        <w:autoSpaceDN w:val="0"/>
        <w:adjustRightInd w:val="0"/>
        <w:spacing w:before="316"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color w:val="000002"/>
          <w:sz w:val="26"/>
          <w:szCs w:val="26"/>
          <w:lang w:eastAsia="ru-RU"/>
        </w:rPr>
      </w:pPr>
    </w:p>
    <w:p w:rsidR="008C620A" w:rsidRDefault="008C620A" w:rsidP="008C620A">
      <w:pPr>
        <w:widowControl w:val="0"/>
        <w:shd w:val="clear" w:color="auto" w:fill="FEFFFE"/>
        <w:autoSpaceDE w:val="0"/>
        <w:autoSpaceDN w:val="0"/>
        <w:adjustRightInd w:val="0"/>
        <w:spacing w:before="316"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color w:val="000002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bCs/>
          <w:color w:val="000002"/>
          <w:sz w:val="26"/>
          <w:szCs w:val="26"/>
          <w:lang w:eastAsia="ru-RU"/>
        </w:rPr>
        <w:t>Условия реализации программы</w:t>
      </w:r>
    </w:p>
    <w:p w:rsidR="00661B15" w:rsidRPr="00092ADB" w:rsidRDefault="00661B15" w:rsidP="00214B57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2"/>
          <w:sz w:val="26"/>
          <w:szCs w:val="26"/>
          <w:lang w:eastAsia="ru-RU"/>
        </w:rPr>
      </w:pPr>
    </w:p>
    <w:p w:rsidR="00085FE8" w:rsidRDefault="00B9467B" w:rsidP="00085FE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Материально-техническое обеспечение</w:t>
      </w:r>
      <w:r w:rsidR="00661B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085FE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85FE8" w:rsidRPr="00085FE8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8C620A"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чебный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</w:t>
      </w:r>
      <w:r w:rsidR="00661B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занятий, хорошо</w:t>
      </w:r>
      <w:r w:rsidR="008C620A"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освещенный (естественным и электрическим светом) и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оборудованный необходимой</w:t>
      </w:r>
      <w:r w:rsidR="00085FE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мебелью (</w:t>
      </w:r>
      <w:r w:rsidR="008C620A"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столами,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стульями, шкафами</w:t>
      </w:r>
      <w:r w:rsidR="00085FE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:rsidR="00214B57" w:rsidRDefault="008C620A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5F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Оборудование: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компьютер</w:t>
      </w:r>
      <w:r w:rsidR="00214B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мультимедийное оборудование</w:t>
      </w:r>
      <w:r w:rsidR="00214B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85FE8"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доска школьная (магнитно-маркерная)</w:t>
      </w:r>
      <w:r w:rsidR="00214B5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9467B" w:rsidRPr="00214B57" w:rsidRDefault="008C620A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85FE8">
        <w:rPr>
          <w:rFonts w:ascii="Times New Roman" w:hAnsi="Times New Roman" w:cs="Times New Roman"/>
          <w:bCs/>
          <w:sz w:val="26"/>
          <w:szCs w:val="26"/>
        </w:rPr>
        <w:t>Канцелярские товары:</w:t>
      </w:r>
      <w:r w:rsidRPr="00085FE8">
        <w:rPr>
          <w:rFonts w:ascii="Times New Roman" w:hAnsi="Times New Roman" w:cs="Times New Roman"/>
          <w:sz w:val="26"/>
          <w:szCs w:val="26"/>
        </w:rPr>
        <w:t xml:space="preserve"> </w:t>
      </w:r>
      <w:r w:rsidRPr="00092ADB">
        <w:rPr>
          <w:rFonts w:ascii="Times New Roman" w:hAnsi="Times New Roman" w:cs="Times New Roman"/>
          <w:sz w:val="26"/>
          <w:szCs w:val="26"/>
        </w:rPr>
        <w:t xml:space="preserve">рабочие тетради, ручки, цветные карандаши, </w:t>
      </w:r>
      <w:r w:rsidR="00214B57">
        <w:rPr>
          <w:rFonts w:ascii="Times New Roman" w:hAnsi="Times New Roman" w:cs="Times New Roman"/>
          <w:sz w:val="26"/>
          <w:szCs w:val="26"/>
        </w:rPr>
        <w:t>ластики</w:t>
      </w:r>
      <w:r w:rsidRPr="00092ADB">
        <w:rPr>
          <w:rFonts w:ascii="Times New Roman" w:hAnsi="Times New Roman" w:cs="Times New Roman"/>
          <w:sz w:val="26"/>
          <w:szCs w:val="26"/>
        </w:rPr>
        <w:t>, точилки</w:t>
      </w:r>
      <w:r w:rsidR="00473E9C" w:rsidRPr="00092ADB">
        <w:rPr>
          <w:rFonts w:ascii="Times New Roman" w:hAnsi="Times New Roman" w:cs="Times New Roman"/>
          <w:sz w:val="26"/>
          <w:szCs w:val="26"/>
        </w:rPr>
        <w:t>, счетные палочки, ножницы</w:t>
      </w:r>
      <w:r w:rsidR="00B9467B">
        <w:rPr>
          <w:rFonts w:ascii="Times New Roman" w:hAnsi="Times New Roman" w:cs="Times New Roman"/>
          <w:sz w:val="26"/>
          <w:szCs w:val="26"/>
        </w:rPr>
        <w:t>.</w:t>
      </w:r>
    </w:p>
    <w:p w:rsidR="00214B57" w:rsidRDefault="00B9467B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9467B">
        <w:rPr>
          <w:rFonts w:ascii="Times New Roman" w:hAnsi="Times New Roman" w:cs="Times New Roman"/>
          <w:b/>
          <w:bCs/>
          <w:sz w:val="26"/>
          <w:szCs w:val="26"/>
        </w:rPr>
        <w:t>Методические материалы:</w:t>
      </w:r>
      <w:r w:rsidR="00214B5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214B57" w:rsidRDefault="008C620A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9467B">
        <w:rPr>
          <w:rFonts w:ascii="Times New Roman" w:hAnsi="Times New Roman" w:cs="Times New Roman"/>
          <w:sz w:val="26"/>
          <w:szCs w:val="26"/>
        </w:rPr>
        <w:t xml:space="preserve">Наглядный и раздаточный материал: </w:t>
      </w:r>
      <w:r w:rsidRPr="00092ADB">
        <w:rPr>
          <w:rFonts w:ascii="Times New Roman" w:hAnsi="Times New Roman" w:cs="Times New Roman"/>
          <w:sz w:val="26"/>
          <w:szCs w:val="26"/>
        </w:rPr>
        <w:t>для каждого ребенка по всем темам обучения - листы с заданиями, цветные карандаши, ручки, ножницы</w:t>
      </w:r>
      <w:r w:rsidR="00473E9C" w:rsidRPr="00092ADB">
        <w:rPr>
          <w:rFonts w:ascii="Times New Roman" w:hAnsi="Times New Roman" w:cs="Times New Roman"/>
          <w:sz w:val="26"/>
          <w:szCs w:val="26"/>
        </w:rPr>
        <w:t>, - пластмассовый строительный материал, шаблоны с геометрическими фигурами, предметные картинки, наборы цифр, п</w:t>
      </w:r>
      <w:r w:rsidRPr="00092ADB">
        <w:rPr>
          <w:rFonts w:ascii="Times New Roman" w:hAnsi="Times New Roman" w:cs="Times New Roman"/>
          <w:sz w:val="26"/>
          <w:szCs w:val="26"/>
        </w:rPr>
        <w:t>редметные картинки, раздаточный и счетный материал, набор цифр, набор геометрических плоскостных фигур, модель часов, арифметическое домино, пазлы, игрушки, мячи, разрезные картинки.</w:t>
      </w:r>
    </w:p>
    <w:p w:rsidR="00B9467B" w:rsidRPr="00214B57" w:rsidRDefault="008C620A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9467B">
        <w:rPr>
          <w:rFonts w:ascii="Times New Roman" w:hAnsi="Times New Roman" w:cs="Times New Roman"/>
          <w:color w:val="000000"/>
          <w:spacing w:val="-6"/>
          <w:w w:val="106"/>
          <w:sz w:val="26"/>
          <w:szCs w:val="26"/>
        </w:rPr>
        <w:t>Демонстрационный материал:</w:t>
      </w:r>
      <w:r w:rsidRPr="00092ADB">
        <w:rPr>
          <w:rFonts w:ascii="Times New Roman" w:hAnsi="Times New Roman" w:cs="Times New Roman"/>
          <w:sz w:val="26"/>
          <w:szCs w:val="26"/>
        </w:rPr>
        <w:t xml:space="preserve"> Развивающие игры «Магический квадрат», «Рыбалка», лото «Цифры», сюжетные иллюстрации. Презентации - «Кто книжку прочтет, до 10 сочтет», «Мишка и дни недели», «Сказка о глупом мышонке», «Дед Мороз», «Семейство лошадиные», «Ежик», «Занимательная математика»</w:t>
      </w:r>
      <w:r w:rsidR="00B9467B">
        <w:rPr>
          <w:rFonts w:ascii="Times New Roman" w:hAnsi="Times New Roman" w:cs="Times New Roman"/>
          <w:sz w:val="26"/>
          <w:szCs w:val="26"/>
        </w:rPr>
        <w:t>.</w:t>
      </w:r>
    </w:p>
    <w:p w:rsidR="008C620A" w:rsidRPr="00214B57" w:rsidRDefault="008C620A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9467B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Методы</w:t>
      </w:r>
      <w:r w:rsidR="00B9467B" w:rsidRPr="00B9467B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 xml:space="preserve"> обучения</w:t>
      </w:r>
      <w:r w:rsidRPr="00B9467B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:</w:t>
      </w:r>
      <w:r w:rsidR="00661B15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 xml:space="preserve">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словесный, наглядный, практический, объяснительно-иллюстративный, репродуктивный, частично-поисковый, исследовательский, проблемный, дискуссионный, проектный.</w:t>
      </w:r>
      <w:r w:rsidR="00214B5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92ADB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Методы воспитания: 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убеждение, поощрение, упражнение, стимулирование, мотивация и др.</w:t>
      </w:r>
    </w:p>
    <w:p w:rsidR="008C620A" w:rsidRPr="00092ADB" w:rsidRDefault="008C620A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9467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lastRenderedPageBreak/>
        <w:t>Педагогические технологии:</w:t>
      </w:r>
      <w:r w:rsidRPr="00092AD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индивидуального обучения, группового обучения, коллективного взаимообучения, дифференцированного обучения, разноуровнего обучения, проблемного обучения, коллективной творческой деятельности, критического мышления и др.</w:t>
      </w:r>
      <w:r w:rsidR="00214B5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092ADB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Здоровьесберегающие </w:t>
      </w:r>
      <w:r w:rsidR="00B9467B" w:rsidRPr="00092ADB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технологии</w:t>
      </w:r>
      <w:r w:rsidR="00B9467B" w:rsidRPr="00092ADB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shd w:val="clear" w:color="auto" w:fill="FFFFFF"/>
          <w:lang w:eastAsia="ru-RU"/>
        </w:rPr>
        <w:t xml:space="preserve"> обеспечивают</w:t>
      </w:r>
      <w:r w:rsidRPr="00092ADB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shd w:val="clear" w:color="auto" w:fill="FFFFFF"/>
          <w:lang w:eastAsia="ru-RU"/>
        </w:rPr>
        <w:t xml:space="preserve"> ребенку возможность сохранения здоровья, формирования у него необходимых знаний, умений, навыков по здоровому образу жизни </w:t>
      </w:r>
      <w:r w:rsidRPr="00092A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(забота о своем здоровье и формирование культуры здоровья, мотивации к ведению здорового образа жизни, предупреждению вредных привычек).</w:t>
      </w:r>
    </w:p>
    <w:p w:rsidR="008C620A" w:rsidRPr="00092ADB" w:rsidRDefault="001264C1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Формы занятий</w:t>
      </w:r>
      <w:r w:rsidR="008C620A" w:rsidRPr="00092ADB">
        <w:rPr>
          <w:rFonts w:ascii="Times New Roman" w:hAnsi="Times New Roman" w:cs="Times New Roman"/>
          <w:sz w:val="26"/>
          <w:szCs w:val="26"/>
        </w:rPr>
        <w:t>: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Словесный (беседа, рассказ, сообщение, объяснение, диалог).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Наблюдение (зарисовки, записи, фотографирование).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 xml:space="preserve">Исследование (знакомство с библиотечным фондом и электронными носителями). 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Практическая работа (упражнения, зарисовки, схемы).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Наглядный (образцы, таблицы, раздаточный материал).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Обучение успехом (поощрения, открытые занятия для родителей).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Игровой (путешествия, конкурсы, викторины, соревнования, праздники, ролевые и деловые игры).</w:t>
      </w:r>
    </w:p>
    <w:p w:rsidR="008C620A" w:rsidRPr="00092ADB" w:rsidRDefault="008C620A" w:rsidP="00085FE8">
      <w:pPr>
        <w:pStyle w:val="a5"/>
        <w:numPr>
          <w:ilvl w:val="0"/>
          <w:numId w:val="6"/>
        </w:numPr>
        <w:tabs>
          <w:tab w:val="clear" w:pos="720"/>
          <w:tab w:val="num" w:pos="240"/>
          <w:tab w:val="left" w:pos="1332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92ADB">
        <w:rPr>
          <w:rFonts w:ascii="Times New Roman" w:hAnsi="Times New Roman" w:cs="Times New Roman"/>
          <w:sz w:val="26"/>
          <w:szCs w:val="26"/>
        </w:rPr>
        <w:t>Убеждение (пример, самоанализ, анализ практической деятельности).</w:t>
      </w:r>
    </w:p>
    <w:p w:rsidR="008C620A" w:rsidRDefault="008C620A" w:rsidP="00214B5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2ADB">
        <w:rPr>
          <w:rStyle w:val="a8"/>
          <w:sz w:val="26"/>
          <w:szCs w:val="26"/>
        </w:rPr>
        <w:t>Основными формами</w:t>
      </w:r>
      <w:r w:rsidR="00661B15">
        <w:rPr>
          <w:rStyle w:val="a8"/>
          <w:sz w:val="26"/>
          <w:szCs w:val="26"/>
        </w:rPr>
        <w:t xml:space="preserve"> </w:t>
      </w:r>
      <w:r w:rsidRPr="00092ADB">
        <w:rPr>
          <w:sz w:val="26"/>
          <w:szCs w:val="26"/>
        </w:rPr>
        <w:t>организации образовательной деятельности являются:</w:t>
      </w:r>
      <w:r w:rsidR="00214B57">
        <w:rPr>
          <w:sz w:val="26"/>
          <w:szCs w:val="26"/>
        </w:rPr>
        <w:t xml:space="preserve"> </w:t>
      </w:r>
      <w:r w:rsidRPr="00092ADB">
        <w:rPr>
          <w:sz w:val="26"/>
          <w:szCs w:val="26"/>
        </w:rPr>
        <w:t>Групповая, фронтальная, индивидуальная. Занятия включают в себя систему дидактических заданий, игр и игровых упражнений, теоретическую часть, физкультминутки, что будет способствовать развитию мелкой моторики, развитию речи, глазомера, основных движений.</w:t>
      </w:r>
    </w:p>
    <w:p w:rsidR="001264C1" w:rsidRPr="00214B57" w:rsidRDefault="00214B57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Виды занятий: </w:t>
      </w:r>
      <w:r w:rsidR="001264C1"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реализации программы предусматриваются различные виды учебно-познавательной деятельности обучающихся, такие как: фронтальная беседа, дискуссия, коллективная и самостоятельная работа, практические и тематические работы. </w:t>
      </w:r>
    </w:p>
    <w:p w:rsidR="001264C1" w:rsidRPr="00092ADB" w:rsidRDefault="001264C1" w:rsidP="00085F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занятиях используется частично-поисковый метод, направленный на развитие познавательной активности и самостоятельности. Он заключается в выполнении небольших заданий, решение которых требует самостоятельной активности (работа со схемами, привлечение воображения, памяти).</w:t>
      </w:r>
    </w:p>
    <w:p w:rsidR="00436EF0" w:rsidRPr="00092ADB" w:rsidRDefault="001264C1" w:rsidP="00214B5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Примерный а</w:t>
      </w:r>
      <w:r w:rsidR="00436EF0" w:rsidRPr="00092A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лгоритм занятия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436EF0" w:rsidRPr="00214B57" w:rsidRDefault="00436EF0" w:rsidP="00085FE8">
      <w:pPr>
        <w:widowControl w:val="0"/>
        <w:tabs>
          <w:tab w:val="left" w:pos="60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B57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Вводная часть</w:t>
      </w:r>
    </w:p>
    <w:p w:rsidR="00436EF0" w:rsidRPr="00214B57" w:rsidRDefault="00436EF0" w:rsidP="00085FE8">
      <w:pPr>
        <w:widowControl w:val="0"/>
        <w:tabs>
          <w:tab w:val="left" w:pos="60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B57">
        <w:rPr>
          <w:rFonts w:ascii="Times New Roman" w:eastAsia="Times New Roman" w:hAnsi="Times New Roman" w:cs="Times New Roman"/>
          <w:sz w:val="26"/>
          <w:szCs w:val="26"/>
          <w:lang w:eastAsia="ru-RU"/>
        </w:rPr>
        <w:t>2. Теория (основная часть)</w:t>
      </w:r>
    </w:p>
    <w:p w:rsidR="00436EF0" w:rsidRPr="00214B57" w:rsidRDefault="00436EF0" w:rsidP="00085FE8">
      <w:pPr>
        <w:widowControl w:val="0"/>
        <w:tabs>
          <w:tab w:val="left" w:pos="603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4B57">
        <w:rPr>
          <w:rFonts w:ascii="Times New Roman" w:eastAsia="Times New Roman" w:hAnsi="Times New Roman" w:cs="Times New Roman"/>
          <w:sz w:val="26"/>
          <w:szCs w:val="26"/>
          <w:lang w:eastAsia="ru-RU"/>
        </w:rPr>
        <w:t>3. Практика</w:t>
      </w:r>
    </w:p>
    <w:p w:rsidR="00297B79" w:rsidRPr="00CD1010" w:rsidRDefault="00436EF0" w:rsidP="00085FE8">
      <w:pPr>
        <w:widowControl w:val="0"/>
        <w:tabs>
          <w:tab w:val="left" w:pos="6032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4B57">
        <w:rPr>
          <w:rFonts w:ascii="Times New Roman" w:eastAsia="Times New Roman" w:hAnsi="Times New Roman" w:cs="Times New Roman"/>
          <w:sz w:val="26"/>
          <w:szCs w:val="26"/>
          <w:lang w:eastAsia="ru-RU"/>
        </w:rPr>
        <w:t>4. Подведение</w:t>
      </w:r>
      <w:r w:rsidRPr="00092A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итогов</w:t>
      </w:r>
    </w:p>
    <w:p w:rsidR="00661B15" w:rsidRDefault="00661B15" w:rsidP="00436EF0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214B57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36EF0" w:rsidRDefault="00436EF0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92AD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Формы аттестации/контроля и оценочные материалы</w:t>
      </w:r>
    </w:p>
    <w:p w:rsidR="00661B15" w:rsidRDefault="00661B15" w:rsidP="00214B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14B57" w:rsidRDefault="001264C1" w:rsidP="00214B57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264C1">
        <w:rPr>
          <w:rFonts w:ascii="Times New Roman" w:hAnsi="Times New Roman" w:cs="Times New Roman"/>
          <w:b/>
          <w:sz w:val="26"/>
          <w:szCs w:val="26"/>
        </w:rPr>
        <w:t>Формы контроля:</w:t>
      </w:r>
      <w:r w:rsidR="00214B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264C1">
        <w:rPr>
          <w:rFonts w:ascii="Times New Roman" w:hAnsi="Times New Roman" w:cs="Times New Roman"/>
          <w:bCs/>
          <w:sz w:val="26"/>
          <w:szCs w:val="26"/>
        </w:rPr>
        <w:t>опрос, наблюдение, анализ результатов выполнения практических заданий.</w:t>
      </w:r>
      <w:r w:rsidR="00214B5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A83107" w:rsidRDefault="00A83107" w:rsidP="00214B57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C0733">
        <w:rPr>
          <w:rFonts w:ascii="Times New Roman" w:hAnsi="Times New Roman" w:cs="Times New Roman"/>
          <w:bCs/>
          <w:sz w:val="26"/>
          <w:szCs w:val="26"/>
        </w:rPr>
        <w:t>Для определения результативности образовательной деятельности используются следующие виды контроля на протяжении всего срока обучения.</w:t>
      </w:r>
    </w:p>
    <w:p w:rsidR="00916886" w:rsidRPr="008C0733" w:rsidRDefault="00916886" w:rsidP="00A83107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81"/>
        <w:gridCol w:w="1373"/>
        <w:gridCol w:w="6894"/>
      </w:tblGrid>
      <w:tr w:rsidR="00A83107" w:rsidRPr="008C0733" w:rsidTr="0090074A">
        <w:tc>
          <w:tcPr>
            <w:tcW w:w="2081" w:type="dxa"/>
          </w:tcPr>
          <w:p w:rsidR="00A83107" w:rsidRPr="008C0733" w:rsidRDefault="00A83107" w:rsidP="00B52117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Вид контроля</w:t>
            </w:r>
          </w:p>
        </w:tc>
        <w:tc>
          <w:tcPr>
            <w:tcW w:w="1373" w:type="dxa"/>
          </w:tcPr>
          <w:p w:rsidR="00A83107" w:rsidRPr="008C0733" w:rsidRDefault="00A83107" w:rsidP="00B52117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Сроки</w:t>
            </w:r>
          </w:p>
        </w:tc>
        <w:tc>
          <w:tcPr>
            <w:tcW w:w="6894" w:type="dxa"/>
          </w:tcPr>
          <w:p w:rsidR="00A83107" w:rsidRPr="008C0733" w:rsidRDefault="00A83107" w:rsidP="00B5211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Форма проведения</w:t>
            </w:r>
          </w:p>
        </w:tc>
      </w:tr>
      <w:tr w:rsidR="00A83107" w:rsidRPr="008C0733" w:rsidTr="0090074A">
        <w:tc>
          <w:tcPr>
            <w:tcW w:w="2081" w:type="dxa"/>
          </w:tcPr>
          <w:p w:rsidR="00A83107" w:rsidRPr="008C0733" w:rsidRDefault="00A83107" w:rsidP="00B521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Начальный </w:t>
            </w:r>
          </w:p>
        </w:tc>
        <w:tc>
          <w:tcPr>
            <w:tcW w:w="1373" w:type="dxa"/>
          </w:tcPr>
          <w:p w:rsidR="00A83107" w:rsidRPr="008C0733" w:rsidRDefault="00A83107" w:rsidP="00B52117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сентябрь</w:t>
            </w:r>
          </w:p>
        </w:tc>
        <w:tc>
          <w:tcPr>
            <w:tcW w:w="6894" w:type="dxa"/>
          </w:tcPr>
          <w:p w:rsidR="00A83107" w:rsidRPr="00E8666F" w:rsidRDefault="00A83107" w:rsidP="00B52117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Опрос, беседа, тестовые задания на определение первоначального уровня знаний, заполнение диагностической карты.</w:t>
            </w:r>
          </w:p>
        </w:tc>
      </w:tr>
      <w:tr w:rsidR="00A83107" w:rsidRPr="008C0733" w:rsidTr="0090074A">
        <w:trPr>
          <w:trHeight w:val="679"/>
        </w:trPr>
        <w:tc>
          <w:tcPr>
            <w:tcW w:w="2081" w:type="dxa"/>
          </w:tcPr>
          <w:p w:rsidR="00A83107" w:rsidRPr="008C0733" w:rsidRDefault="00A83107" w:rsidP="00B521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Текущий</w:t>
            </w:r>
          </w:p>
        </w:tc>
        <w:tc>
          <w:tcPr>
            <w:tcW w:w="1373" w:type="dxa"/>
          </w:tcPr>
          <w:p w:rsidR="00A83107" w:rsidRPr="008C0733" w:rsidRDefault="00A83107" w:rsidP="00B52117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постоянно</w:t>
            </w:r>
          </w:p>
        </w:tc>
        <w:tc>
          <w:tcPr>
            <w:tcW w:w="6894" w:type="dxa"/>
          </w:tcPr>
          <w:p w:rsidR="00A83107" w:rsidRPr="00E8666F" w:rsidRDefault="00A83107" w:rsidP="00B52117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Анализ и исправление </w:t>
            </w:r>
            <w:r w:rsidR="001264C1"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>выполненных заданий</w:t>
            </w: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="001264C1"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>наблюдение, опрос</w:t>
            </w: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A83107" w:rsidRPr="008C0733" w:rsidTr="0090074A">
        <w:tc>
          <w:tcPr>
            <w:tcW w:w="2081" w:type="dxa"/>
          </w:tcPr>
          <w:p w:rsidR="00A83107" w:rsidRPr="008C0733" w:rsidRDefault="00A83107" w:rsidP="00B521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Промежуточный </w:t>
            </w:r>
          </w:p>
        </w:tc>
        <w:tc>
          <w:tcPr>
            <w:tcW w:w="1373" w:type="dxa"/>
          </w:tcPr>
          <w:p w:rsidR="00A83107" w:rsidRPr="008C0733" w:rsidRDefault="00A83107" w:rsidP="00B52117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январь</w:t>
            </w:r>
          </w:p>
        </w:tc>
        <w:tc>
          <w:tcPr>
            <w:tcW w:w="6894" w:type="dxa"/>
          </w:tcPr>
          <w:p w:rsidR="00A83107" w:rsidRPr="00E8666F" w:rsidRDefault="00A83107" w:rsidP="00B52117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>Практическое занятие, опрос, наблюдение, заполнение диагностической карты.</w:t>
            </w:r>
          </w:p>
        </w:tc>
      </w:tr>
      <w:tr w:rsidR="00A83107" w:rsidRPr="008C0733" w:rsidTr="0090074A">
        <w:tc>
          <w:tcPr>
            <w:tcW w:w="2081" w:type="dxa"/>
          </w:tcPr>
          <w:p w:rsidR="00A83107" w:rsidRPr="008C0733" w:rsidRDefault="00A83107" w:rsidP="00B5211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Итоговый </w:t>
            </w:r>
          </w:p>
        </w:tc>
        <w:tc>
          <w:tcPr>
            <w:tcW w:w="1373" w:type="dxa"/>
          </w:tcPr>
          <w:p w:rsidR="00A83107" w:rsidRPr="008C0733" w:rsidRDefault="00A83107" w:rsidP="00B52117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май</w:t>
            </w:r>
          </w:p>
        </w:tc>
        <w:tc>
          <w:tcPr>
            <w:tcW w:w="6894" w:type="dxa"/>
          </w:tcPr>
          <w:p w:rsidR="00A83107" w:rsidRPr="00E8666F" w:rsidRDefault="00A83107" w:rsidP="00B52117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>Проведение заключительного праздника в форме конкурсной программы, заполнение диагностической карты.</w:t>
            </w:r>
          </w:p>
        </w:tc>
      </w:tr>
    </w:tbl>
    <w:p w:rsidR="00882A42" w:rsidRDefault="00882A42" w:rsidP="00A831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83107" w:rsidRPr="00214B57" w:rsidRDefault="00A83107" w:rsidP="00A831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Диагностические методики </w:t>
      </w:r>
      <w:r>
        <w:rPr>
          <w:rFonts w:ascii="Times New Roman" w:hAnsi="Times New Roman" w:cs="Times New Roman"/>
          <w:sz w:val="26"/>
          <w:szCs w:val="26"/>
        </w:rPr>
        <w:t>составлены</w:t>
      </w:r>
      <w:r w:rsidRPr="008C0733">
        <w:rPr>
          <w:rFonts w:ascii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1264C1">
        <w:rPr>
          <w:rFonts w:ascii="Times New Roman" w:hAnsi="Times New Roman" w:cs="Times New Roman"/>
          <w:sz w:val="26"/>
          <w:szCs w:val="26"/>
        </w:rPr>
        <w:t xml:space="preserve">основе </w:t>
      </w:r>
      <w:r w:rsidR="001264C1" w:rsidRPr="008C0733">
        <w:rPr>
          <w:rFonts w:ascii="Times New Roman" w:hAnsi="Times New Roman" w:cs="Times New Roman"/>
          <w:sz w:val="26"/>
          <w:szCs w:val="26"/>
        </w:rPr>
        <w:t>системы</w:t>
      </w:r>
      <w:r>
        <w:rPr>
          <w:rFonts w:ascii="Times New Roman" w:hAnsi="Times New Roman" w:cs="Times New Roman"/>
          <w:sz w:val="26"/>
          <w:szCs w:val="26"/>
        </w:rPr>
        <w:t xml:space="preserve"> мониторинга </w:t>
      </w:r>
      <w:r w:rsidRPr="0008176B">
        <w:rPr>
          <w:rFonts w:ascii="Times New Roman" w:hAnsi="Times New Roman" w:cs="Times New Roman"/>
          <w:sz w:val="26"/>
          <w:szCs w:val="26"/>
        </w:rPr>
        <w:t>парциальн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214B57">
        <w:rPr>
          <w:rFonts w:ascii="Times New Roman" w:hAnsi="Times New Roman" w:cs="Times New Roman"/>
          <w:sz w:val="26"/>
          <w:szCs w:val="26"/>
        </w:rPr>
        <w:t xml:space="preserve"> </w:t>
      </w:r>
      <w:r w:rsidR="001264C1" w:rsidRPr="0008176B">
        <w:rPr>
          <w:rFonts w:ascii="Times New Roman" w:hAnsi="Times New Roman" w:cs="Times New Roman"/>
          <w:sz w:val="26"/>
          <w:szCs w:val="26"/>
        </w:rPr>
        <w:t>общеобразовательн</w:t>
      </w:r>
      <w:r w:rsidR="001264C1">
        <w:rPr>
          <w:rFonts w:ascii="Times New Roman" w:hAnsi="Times New Roman" w:cs="Times New Roman"/>
          <w:sz w:val="26"/>
          <w:szCs w:val="26"/>
        </w:rPr>
        <w:t xml:space="preserve">ой </w:t>
      </w:r>
      <w:r w:rsidR="0090074A" w:rsidRPr="0008176B">
        <w:rPr>
          <w:rFonts w:ascii="Times New Roman" w:hAnsi="Times New Roman" w:cs="Times New Roman"/>
          <w:sz w:val="26"/>
          <w:szCs w:val="26"/>
        </w:rPr>
        <w:t>Программы дошкольного</w:t>
      </w:r>
      <w:r w:rsidRPr="0008176B">
        <w:rPr>
          <w:rFonts w:ascii="Times New Roman" w:hAnsi="Times New Roman" w:cs="Times New Roman"/>
          <w:sz w:val="26"/>
          <w:szCs w:val="26"/>
        </w:rPr>
        <w:t xml:space="preserve"> образования «Формирование элементарных математических представлений </w:t>
      </w:r>
      <w:r w:rsidR="00214B57">
        <w:rPr>
          <w:rFonts w:ascii="Times New Roman" w:hAnsi="Times New Roman" w:cs="Times New Roman"/>
          <w:sz w:val="26"/>
          <w:szCs w:val="26"/>
        </w:rPr>
        <w:t>у</w:t>
      </w:r>
      <w:r w:rsidRPr="0008176B">
        <w:rPr>
          <w:rFonts w:ascii="Times New Roman" w:hAnsi="Times New Roman" w:cs="Times New Roman"/>
          <w:sz w:val="26"/>
          <w:szCs w:val="26"/>
        </w:rPr>
        <w:t xml:space="preserve"> дошкольников» К. В. Шевелева.   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14B57">
        <w:rPr>
          <w:rFonts w:ascii="Times New Roman" w:hAnsi="Times New Roman" w:cs="Times New Roman"/>
          <w:sz w:val="26"/>
          <w:szCs w:val="26"/>
        </w:rPr>
        <w:t>(Приложение 1)</w:t>
      </w:r>
    </w:p>
    <w:p w:rsidR="00436EF0" w:rsidRDefault="00436EF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1010" w:rsidRDefault="00CD1010" w:rsidP="00436EF0">
      <w:pPr>
        <w:tabs>
          <w:tab w:val="left" w:pos="133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1DB5" w:rsidRDefault="00BC1DB5" w:rsidP="006A6759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pacing w:val="-6"/>
          <w:w w:val="106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A6759" w:rsidRDefault="006A6759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6820AE" w:rsidRPr="006820AE" w:rsidRDefault="006820AE" w:rsidP="006820A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6820AE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6820AE" w:rsidRDefault="006820AE" w:rsidP="006820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pacing w:val="-6"/>
          <w:w w:val="106"/>
          <w:sz w:val="26"/>
          <w:szCs w:val="26"/>
        </w:rPr>
      </w:pPr>
    </w:p>
    <w:p w:rsidR="00882A42" w:rsidRPr="00882A42" w:rsidRDefault="00882A42" w:rsidP="00882A4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882A42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882A42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882A42">
        <w:rPr>
          <w:rFonts w:ascii="Times New Roman" w:hAnsi="Times New Roman" w:cs="Times New Roman"/>
          <w:sz w:val="26"/>
          <w:szCs w:val="26"/>
        </w:rPr>
        <w:t>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882A42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882A4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882A42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882A4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882A42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882A42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882A42" w:rsidRPr="00882A42" w:rsidRDefault="00882A42" w:rsidP="00882A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BC1DB5" w:rsidRPr="00882A42" w:rsidRDefault="00882A42" w:rsidP="00882A4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82A42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1264C1" w:rsidRPr="001264C1" w:rsidRDefault="001264C1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264C1">
        <w:rPr>
          <w:rFonts w:ascii="Times New Roman" w:hAnsi="Times New Roman" w:cs="Times New Roman"/>
          <w:b/>
          <w:bCs/>
          <w:sz w:val="26"/>
          <w:szCs w:val="26"/>
        </w:rPr>
        <w:t>Литература, использованная при составлении программы:</w:t>
      </w:r>
    </w:p>
    <w:p w:rsidR="00473E9C" w:rsidRPr="00092ADB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1.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73E9C" w:rsidRPr="0090074A">
        <w:rPr>
          <w:rFonts w:ascii="Times New Roman" w:hAnsi="Times New Roman" w:cs="Times New Roman"/>
          <w:iCs/>
          <w:sz w:val="26"/>
          <w:szCs w:val="26"/>
        </w:rPr>
        <w:t>Гоголева В.Г.</w:t>
      </w:r>
      <w:r w:rsidR="00473E9C" w:rsidRPr="00092ADB">
        <w:rPr>
          <w:rFonts w:ascii="Times New Roman" w:hAnsi="Times New Roman" w:cs="Times New Roman"/>
          <w:sz w:val="26"/>
          <w:szCs w:val="26"/>
        </w:rPr>
        <w:t xml:space="preserve"> Игры и упражнения для развития конструктивного и логического мышления у детей 4-7 лет. </w:t>
      </w:r>
    </w:p>
    <w:p w:rsidR="00473E9C" w:rsidRPr="00092ADB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074A">
        <w:rPr>
          <w:rFonts w:ascii="Times New Roman" w:hAnsi="Times New Roman" w:cs="Times New Roman"/>
          <w:bCs/>
          <w:iCs/>
          <w:sz w:val="26"/>
          <w:szCs w:val="26"/>
        </w:rPr>
        <w:t>2.</w:t>
      </w:r>
      <w:r w:rsidR="006A6759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473E9C" w:rsidRPr="0090074A">
        <w:rPr>
          <w:rFonts w:ascii="Times New Roman" w:hAnsi="Times New Roman" w:cs="Times New Roman"/>
          <w:bCs/>
          <w:iCs/>
          <w:sz w:val="26"/>
          <w:szCs w:val="26"/>
        </w:rPr>
        <w:t>Колесникова Е.В</w:t>
      </w:r>
      <w:r w:rsidR="00473E9C" w:rsidRPr="0090074A">
        <w:rPr>
          <w:rFonts w:ascii="Times New Roman" w:hAnsi="Times New Roman" w:cs="Times New Roman"/>
          <w:b/>
          <w:bCs/>
          <w:iCs/>
          <w:sz w:val="26"/>
          <w:szCs w:val="26"/>
        </w:rPr>
        <w:t>.</w:t>
      </w:r>
      <w:r w:rsidR="006A6759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="00473E9C" w:rsidRPr="00092ADB">
        <w:rPr>
          <w:rFonts w:ascii="Times New Roman" w:hAnsi="Times New Roman" w:cs="Times New Roman"/>
          <w:sz w:val="26"/>
          <w:szCs w:val="26"/>
        </w:rPr>
        <w:t>Математика для детей 4 -5 лет: Методическое пособие к рабочей тетради</w:t>
      </w:r>
    </w:p>
    <w:p w:rsidR="00473E9C" w:rsidRPr="00092ADB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3.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73E9C" w:rsidRPr="0090074A">
        <w:rPr>
          <w:rFonts w:ascii="Times New Roman" w:hAnsi="Times New Roman" w:cs="Times New Roman"/>
          <w:iCs/>
          <w:sz w:val="26"/>
          <w:szCs w:val="26"/>
        </w:rPr>
        <w:t>Колесникова Е.В. К60 Математика для детей 5 -6 лет: Методическое пособие к рабочей тетради (изд. 2-е, доп</w:t>
      </w:r>
      <w:r w:rsidR="00473E9C" w:rsidRPr="00092ADB">
        <w:rPr>
          <w:rFonts w:ascii="Times New Roman" w:hAnsi="Times New Roman" w:cs="Times New Roman"/>
          <w:sz w:val="26"/>
          <w:szCs w:val="26"/>
        </w:rPr>
        <w:t xml:space="preserve">. и перераб.). </w:t>
      </w:r>
    </w:p>
    <w:p w:rsidR="00473E9C" w:rsidRPr="00092ADB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4.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73E9C" w:rsidRPr="0090074A">
        <w:rPr>
          <w:rFonts w:ascii="Times New Roman" w:hAnsi="Times New Roman" w:cs="Times New Roman"/>
          <w:iCs/>
          <w:sz w:val="26"/>
          <w:szCs w:val="26"/>
        </w:rPr>
        <w:t>Колесникова Е.В.</w:t>
      </w:r>
      <w:r w:rsidR="00473E9C" w:rsidRPr="00092ADB">
        <w:rPr>
          <w:rFonts w:ascii="Times New Roman" w:hAnsi="Times New Roman" w:cs="Times New Roman"/>
          <w:sz w:val="26"/>
          <w:szCs w:val="26"/>
        </w:rPr>
        <w:t>500 игр для коррекционно – развивающего обучения детей 3 -7 лет Изд.2 е, переработанное</w:t>
      </w:r>
    </w:p>
    <w:p w:rsidR="00BC1DB5" w:rsidRPr="00882A42" w:rsidRDefault="0090074A" w:rsidP="00882A4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5.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473E9C" w:rsidRPr="0090074A">
        <w:rPr>
          <w:rFonts w:ascii="Times New Roman" w:hAnsi="Times New Roman" w:cs="Times New Roman"/>
          <w:iCs/>
          <w:sz w:val="26"/>
          <w:szCs w:val="26"/>
        </w:rPr>
        <w:t xml:space="preserve">Петерсон, Л.Г., Н.П. Холина. Раз ступенька, два ступенька. Математика для детей 5 – 6 лет. Часть 1. </w:t>
      </w:r>
    </w:p>
    <w:p w:rsidR="0090074A" w:rsidRPr="0090074A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0074A">
        <w:rPr>
          <w:rFonts w:ascii="Times New Roman" w:hAnsi="Times New Roman" w:cs="Times New Roman"/>
          <w:b/>
          <w:bCs/>
          <w:sz w:val="26"/>
          <w:szCs w:val="26"/>
        </w:rPr>
        <w:t>Литература для обучающихся и родителей</w:t>
      </w:r>
      <w:r w:rsidR="00882A42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90074A" w:rsidRPr="0090074A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1.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0074A">
        <w:rPr>
          <w:rFonts w:ascii="Times New Roman" w:hAnsi="Times New Roman" w:cs="Times New Roman"/>
          <w:iCs/>
          <w:sz w:val="26"/>
          <w:szCs w:val="26"/>
        </w:rPr>
        <w:t xml:space="preserve">Маврина Л. Дружок. Математика. Для изучения детьми дошкольного возраста при помощи родителей. </w:t>
      </w:r>
    </w:p>
    <w:p w:rsidR="0090074A" w:rsidRPr="0090074A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2.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0074A">
        <w:rPr>
          <w:rFonts w:ascii="Times New Roman" w:hAnsi="Times New Roman" w:cs="Times New Roman"/>
          <w:iCs/>
          <w:sz w:val="26"/>
          <w:szCs w:val="26"/>
        </w:rPr>
        <w:t xml:space="preserve">Синякина Е., Синякина С. Первые задачки. Для изучения детьми от 5 лет и старше при помощи взрослых. </w:t>
      </w:r>
    </w:p>
    <w:p w:rsidR="0090074A" w:rsidRPr="0090074A" w:rsidRDefault="0090074A" w:rsidP="008430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3.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0074A">
        <w:rPr>
          <w:rFonts w:ascii="Times New Roman" w:hAnsi="Times New Roman" w:cs="Times New Roman"/>
          <w:iCs/>
          <w:sz w:val="26"/>
          <w:szCs w:val="26"/>
        </w:rPr>
        <w:t xml:space="preserve">Шестакова Г., Шестакова Н. Геометрические фигуры. Для изучения детьми от 3 лет и старше при помощи родителей. </w:t>
      </w:r>
    </w:p>
    <w:p w:rsidR="00A83107" w:rsidRPr="00882A42" w:rsidRDefault="0090074A" w:rsidP="00882A42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0074A">
        <w:rPr>
          <w:rFonts w:ascii="Times New Roman" w:hAnsi="Times New Roman" w:cs="Times New Roman"/>
          <w:iCs/>
          <w:sz w:val="26"/>
          <w:szCs w:val="26"/>
        </w:rPr>
        <w:t>4.</w:t>
      </w:r>
      <w:r w:rsidR="006A675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90074A">
        <w:rPr>
          <w:rFonts w:ascii="Times New Roman" w:hAnsi="Times New Roman" w:cs="Times New Roman"/>
          <w:iCs/>
          <w:sz w:val="26"/>
          <w:szCs w:val="26"/>
        </w:rPr>
        <w:t xml:space="preserve">Шестакова Г., Шестакова Н. Математика. Для изучения детьми от 6 лет и старше при помощи родителей. </w:t>
      </w:r>
    </w:p>
    <w:p w:rsidR="00A83107" w:rsidRPr="006A6759" w:rsidRDefault="00CD1010" w:rsidP="00A8310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6A675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>Приложение 1</w:t>
      </w:r>
    </w:p>
    <w:p w:rsidR="006A6759" w:rsidRDefault="006A6759" w:rsidP="00A8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83107" w:rsidRDefault="00A83107" w:rsidP="006A67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Оценочные материалы</w:t>
      </w:r>
    </w:p>
    <w:p w:rsidR="006A6759" w:rsidRPr="008855CF" w:rsidRDefault="006A6759" w:rsidP="006A675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A83107" w:rsidRPr="005E5346" w:rsidRDefault="00CD1010" w:rsidP="006A675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855CF">
        <w:rPr>
          <w:rFonts w:ascii="Times New Roman" w:hAnsi="Times New Roman" w:cs="Times New Roman"/>
          <w:sz w:val="26"/>
          <w:szCs w:val="26"/>
        </w:rPr>
        <w:t>Оценочные материалы</w:t>
      </w:r>
      <w:r w:rsidR="0084301D">
        <w:rPr>
          <w:rFonts w:ascii="Times New Roman" w:hAnsi="Times New Roman" w:cs="Times New Roman"/>
          <w:sz w:val="26"/>
          <w:szCs w:val="26"/>
        </w:rPr>
        <w:t xml:space="preserve"> </w:t>
      </w:r>
      <w:r w:rsidRPr="008855CF">
        <w:rPr>
          <w:rFonts w:ascii="Times New Roman" w:hAnsi="Times New Roman" w:cs="Times New Roman"/>
          <w:sz w:val="26"/>
          <w:szCs w:val="26"/>
        </w:rPr>
        <w:t>разработаны,</w:t>
      </w:r>
      <w:r w:rsidR="00A83107" w:rsidRPr="008855CF">
        <w:rPr>
          <w:rFonts w:ascii="Times New Roman" w:hAnsi="Times New Roman" w:cs="Times New Roman"/>
          <w:sz w:val="26"/>
          <w:szCs w:val="26"/>
        </w:rPr>
        <w:t xml:space="preserve"> но основе </w:t>
      </w:r>
      <w:r w:rsidR="00A83107">
        <w:rPr>
          <w:rFonts w:ascii="Times New Roman" w:hAnsi="Times New Roman" w:cs="Times New Roman"/>
          <w:sz w:val="26"/>
          <w:szCs w:val="26"/>
        </w:rPr>
        <w:t xml:space="preserve">системы мониторинга </w:t>
      </w:r>
      <w:r w:rsidR="00A83107" w:rsidRPr="0008176B">
        <w:rPr>
          <w:rFonts w:ascii="Times New Roman" w:hAnsi="Times New Roman" w:cs="Times New Roman"/>
          <w:sz w:val="26"/>
          <w:szCs w:val="26"/>
        </w:rPr>
        <w:t>парциальн</w:t>
      </w:r>
      <w:r w:rsidR="00A83107">
        <w:rPr>
          <w:rFonts w:ascii="Times New Roman" w:hAnsi="Times New Roman" w:cs="Times New Roman"/>
          <w:sz w:val="26"/>
          <w:szCs w:val="26"/>
        </w:rPr>
        <w:t>ой</w:t>
      </w:r>
      <w:r w:rsidR="0084301D">
        <w:rPr>
          <w:rFonts w:ascii="Times New Roman" w:hAnsi="Times New Roman" w:cs="Times New Roman"/>
          <w:sz w:val="26"/>
          <w:szCs w:val="26"/>
        </w:rPr>
        <w:t xml:space="preserve"> </w:t>
      </w:r>
      <w:r w:rsidRPr="0008176B">
        <w:rPr>
          <w:rFonts w:ascii="Times New Roman" w:hAnsi="Times New Roman" w:cs="Times New Roman"/>
          <w:sz w:val="26"/>
          <w:szCs w:val="26"/>
        </w:rPr>
        <w:t>общеобразовательн</w:t>
      </w:r>
      <w:r>
        <w:rPr>
          <w:rFonts w:ascii="Times New Roman" w:hAnsi="Times New Roman" w:cs="Times New Roman"/>
          <w:sz w:val="26"/>
          <w:szCs w:val="26"/>
        </w:rPr>
        <w:t xml:space="preserve">ой </w:t>
      </w:r>
      <w:r w:rsidRPr="0008176B">
        <w:rPr>
          <w:rFonts w:ascii="Times New Roman" w:hAnsi="Times New Roman" w:cs="Times New Roman"/>
          <w:sz w:val="26"/>
          <w:szCs w:val="26"/>
        </w:rPr>
        <w:t>Программы дошкольного</w:t>
      </w:r>
      <w:r w:rsidR="00A83107" w:rsidRPr="0008176B">
        <w:rPr>
          <w:rFonts w:ascii="Times New Roman" w:hAnsi="Times New Roman" w:cs="Times New Roman"/>
          <w:sz w:val="26"/>
          <w:szCs w:val="26"/>
        </w:rPr>
        <w:t xml:space="preserve"> образования «Формирование элементарных математических представлений в дошкольников» К. В. Шевелева.   </w:t>
      </w:r>
    </w:p>
    <w:p w:rsidR="00A83107" w:rsidRDefault="00CD1010" w:rsidP="006A675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Автором Программы</w:t>
      </w:r>
      <w:r w:rsidR="00A83107">
        <w:rPr>
          <w:rFonts w:ascii="Times New Roman" w:hAnsi="Times New Roman" w:cs="Times New Roman"/>
          <w:sz w:val="26"/>
          <w:szCs w:val="26"/>
        </w:rPr>
        <w:t xml:space="preserve"> разработана и апробирована на практике методика </w:t>
      </w:r>
      <w:r>
        <w:rPr>
          <w:rFonts w:ascii="Times New Roman" w:hAnsi="Times New Roman" w:cs="Times New Roman"/>
          <w:sz w:val="26"/>
          <w:szCs w:val="26"/>
        </w:rPr>
        <w:t>мониторинга.</w:t>
      </w:r>
      <w:r w:rsidR="00A83107">
        <w:rPr>
          <w:rFonts w:ascii="Times New Roman" w:hAnsi="Times New Roman" w:cs="Times New Roman"/>
          <w:sz w:val="26"/>
          <w:szCs w:val="26"/>
        </w:rPr>
        <w:t xml:space="preserve"> Для фиксации результатов разработана единая сводная таблица, в которой указаны изучаемые разделы.</w:t>
      </w:r>
    </w:p>
    <w:p w:rsidR="00A83107" w:rsidRDefault="00A83107" w:rsidP="006A675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6A675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291A">
        <w:rPr>
          <w:rFonts w:ascii="Times New Roman" w:hAnsi="Times New Roman" w:cs="Times New Roman"/>
          <w:i/>
          <w:sz w:val="26"/>
          <w:szCs w:val="26"/>
        </w:rPr>
        <w:t>Первичный мониторинг</w:t>
      </w:r>
      <w:r>
        <w:rPr>
          <w:rFonts w:ascii="Times New Roman" w:hAnsi="Times New Roman" w:cs="Times New Roman"/>
          <w:sz w:val="26"/>
          <w:szCs w:val="26"/>
        </w:rPr>
        <w:t xml:space="preserve"> проводится на первом занятии до объяснения нового материала</w:t>
      </w:r>
      <w:r w:rsidR="006A6759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Детям выдаются листочки с заданиями на определение первоначальных знаний. Данные заносятся в таблицу. </w:t>
      </w:r>
    </w:p>
    <w:p w:rsidR="00A83107" w:rsidRDefault="00A83107" w:rsidP="006A675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140C4">
        <w:rPr>
          <w:rFonts w:ascii="Times New Roman" w:hAnsi="Times New Roman" w:cs="Times New Roman"/>
          <w:sz w:val="26"/>
          <w:szCs w:val="26"/>
        </w:rPr>
        <w:t>2</w:t>
      </w:r>
      <w:r w:rsidR="006A6759">
        <w:rPr>
          <w:rFonts w:ascii="Times New Roman" w:hAnsi="Times New Roman" w:cs="Times New Roman"/>
          <w:sz w:val="26"/>
          <w:szCs w:val="26"/>
        </w:rPr>
        <w:t xml:space="preserve">. </w:t>
      </w:r>
      <w:r w:rsidRPr="00DD291A">
        <w:rPr>
          <w:rFonts w:ascii="Times New Roman" w:hAnsi="Times New Roman" w:cs="Times New Roman"/>
          <w:i/>
          <w:sz w:val="26"/>
          <w:szCs w:val="26"/>
        </w:rPr>
        <w:t>Промежуточный мониторинг</w:t>
      </w:r>
      <w:r>
        <w:rPr>
          <w:rFonts w:ascii="Times New Roman" w:hAnsi="Times New Roman" w:cs="Times New Roman"/>
          <w:sz w:val="26"/>
          <w:szCs w:val="26"/>
        </w:rPr>
        <w:t xml:space="preserve"> (для определения промежуточных результатов) проводится в процессе изучения темы раздела. Он позволяет проследить динамику достижений детей, откорректировать и </w:t>
      </w:r>
      <w:r w:rsidR="00CD1010">
        <w:rPr>
          <w:rFonts w:ascii="Times New Roman" w:hAnsi="Times New Roman" w:cs="Times New Roman"/>
          <w:sz w:val="26"/>
          <w:szCs w:val="26"/>
        </w:rPr>
        <w:t>внести изменения</w:t>
      </w:r>
      <w:r>
        <w:rPr>
          <w:rFonts w:ascii="Times New Roman" w:hAnsi="Times New Roman" w:cs="Times New Roman"/>
          <w:sz w:val="26"/>
          <w:szCs w:val="26"/>
        </w:rPr>
        <w:t xml:space="preserve"> в ход занятий, принять меры для устранения пробелов.</w:t>
      </w:r>
    </w:p>
    <w:p w:rsidR="00A83107" w:rsidRPr="00752820" w:rsidRDefault="00A83107" w:rsidP="006A675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6140C4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 w:rsidRPr="00DD291A">
        <w:rPr>
          <w:rFonts w:ascii="Times New Roman" w:hAnsi="Times New Roman" w:cs="Times New Roman"/>
          <w:i/>
          <w:sz w:val="26"/>
          <w:szCs w:val="26"/>
        </w:rPr>
        <w:t xml:space="preserve"> Итоговый мониторинг</w:t>
      </w:r>
      <w:r>
        <w:rPr>
          <w:rFonts w:ascii="Times New Roman" w:hAnsi="Times New Roman" w:cs="Times New Roman"/>
          <w:sz w:val="26"/>
          <w:szCs w:val="26"/>
        </w:rPr>
        <w:t xml:space="preserve"> проводится осуществляется по окончанию изучения темы и в конце года на итоговом занятии. Все данные заносятся в таблицу</w:t>
      </w:r>
    </w:p>
    <w:p w:rsidR="006A6759" w:rsidRDefault="006A6759" w:rsidP="00A831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83107" w:rsidRPr="008855CF" w:rsidRDefault="00A83107" w:rsidP="00A8310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 xml:space="preserve">Диагностическая карта объединения </w:t>
      </w:r>
    </w:p>
    <w:p w:rsidR="006A6759" w:rsidRDefault="006A6759" w:rsidP="00A8310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83107" w:rsidRPr="008855CF" w:rsidRDefault="00A83107" w:rsidP="00A8310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 xml:space="preserve">Образовательная </w:t>
      </w:r>
      <w:r w:rsidR="00CD1010" w:rsidRPr="008855CF">
        <w:rPr>
          <w:rFonts w:ascii="Times New Roman" w:hAnsi="Times New Roman" w:cs="Times New Roman"/>
          <w:b/>
          <w:sz w:val="26"/>
          <w:szCs w:val="26"/>
        </w:rPr>
        <w:t>деятельность объединения</w:t>
      </w:r>
      <w:r w:rsidRPr="008855CF">
        <w:rPr>
          <w:rFonts w:ascii="Times New Roman" w:hAnsi="Times New Roman" w:cs="Times New Roman"/>
          <w:b/>
          <w:sz w:val="26"/>
          <w:szCs w:val="26"/>
        </w:rPr>
        <w:t xml:space="preserve"> _______________________</w:t>
      </w:r>
    </w:p>
    <w:p w:rsidR="00A83107" w:rsidRPr="008855CF" w:rsidRDefault="00A83107" w:rsidP="00A8310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 xml:space="preserve">Группа _____________________ период </w:t>
      </w:r>
      <w:r w:rsidR="00CD1010" w:rsidRPr="008855CF">
        <w:rPr>
          <w:rFonts w:ascii="Times New Roman" w:hAnsi="Times New Roman" w:cs="Times New Roman"/>
          <w:b/>
          <w:sz w:val="26"/>
          <w:szCs w:val="26"/>
        </w:rPr>
        <w:t>диагностики _</w:t>
      </w:r>
      <w:r w:rsidRPr="008855CF">
        <w:rPr>
          <w:rFonts w:ascii="Times New Roman" w:hAnsi="Times New Roman" w:cs="Times New Roman"/>
          <w:b/>
          <w:sz w:val="26"/>
          <w:szCs w:val="26"/>
        </w:rPr>
        <w:t>_______________</w:t>
      </w:r>
    </w:p>
    <w:p w:rsidR="00A83107" w:rsidRPr="008855CF" w:rsidRDefault="00A83107" w:rsidP="00A8310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18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6"/>
        <w:gridCol w:w="1688"/>
        <w:gridCol w:w="387"/>
        <w:gridCol w:w="388"/>
        <w:gridCol w:w="388"/>
        <w:gridCol w:w="388"/>
        <w:gridCol w:w="388"/>
        <w:gridCol w:w="387"/>
        <w:gridCol w:w="388"/>
        <w:gridCol w:w="388"/>
        <w:gridCol w:w="388"/>
        <w:gridCol w:w="388"/>
        <w:gridCol w:w="387"/>
        <w:gridCol w:w="388"/>
        <w:gridCol w:w="388"/>
        <w:gridCol w:w="388"/>
        <w:gridCol w:w="392"/>
        <w:gridCol w:w="383"/>
        <w:gridCol w:w="388"/>
        <w:gridCol w:w="388"/>
        <w:gridCol w:w="388"/>
        <w:gridCol w:w="388"/>
        <w:gridCol w:w="388"/>
      </w:tblGrid>
      <w:tr w:rsidR="00A83107" w:rsidRPr="008855CF" w:rsidTr="00B52117">
        <w:trPr>
          <w:trHeight w:val="278"/>
          <w:jc w:val="center"/>
        </w:trPr>
        <w:tc>
          <w:tcPr>
            <w:tcW w:w="48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8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6A6759">
            <w:pPr>
              <w:spacing w:after="0" w:line="240" w:lineRule="auto"/>
              <w:ind w:right="-1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 обучающегося</w:t>
            </w:r>
          </w:p>
        </w:tc>
        <w:tc>
          <w:tcPr>
            <w:tcW w:w="6980" w:type="dxa"/>
            <w:gridSpan w:val="1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164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6A6759">
            <w:pPr>
              <w:spacing w:after="0" w:line="240" w:lineRule="auto"/>
              <w:ind w:left="-127" w:right="-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</w:t>
            </w:r>
          </w:p>
          <w:p w:rsidR="00A83107" w:rsidRDefault="00A83107" w:rsidP="006A6759">
            <w:pPr>
              <w:spacing w:after="0" w:line="255" w:lineRule="atLeast"/>
              <w:ind w:left="-127" w:right="-53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(средний) балл</w:t>
            </w:r>
          </w:p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3107" w:rsidRPr="008855CF" w:rsidTr="006A6759">
        <w:trPr>
          <w:trHeight w:val="298"/>
          <w:jc w:val="center"/>
        </w:trPr>
        <w:tc>
          <w:tcPr>
            <w:tcW w:w="486" w:type="dxa"/>
            <w:vMerge/>
            <w:tcBorders>
              <w:left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6A6759">
            <w:pPr>
              <w:spacing w:after="0" w:line="240" w:lineRule="auto"/>
              <w:ind w:right="-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цифры</w:t>
            </w:r>
          </w:p>
          <w:p w:rsidR="00A83107" w:rsidRPr="002B03D9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6A6759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83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адачи</w:t>
            </w:r>
          </w:p>
        </w:tc>
        <w:tc>
          <w:tcPr>
            <w:tcW w:w="116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</w:t>
            </w:r>
          </w:p>
        </w:tc>
        <w:tc>
          <w:tcPr>
            <w:tcW w:w="116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116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A6759" w:rsidRDefault="006A6759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Графо</w:t>
            </w:r>
          </w:p>
          <w:p w:rsidR="006A6759" w:rsidRDefault="006A6759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</w:t>
            </w:r>
            <w:r w:rsidR="00A831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</w:t>
            </w:r>
          </w:p>
          <w:p w:rsidR="00A83107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</w:p>
        </w:tc>
        <w:tc>
          <w:tcPr>
            <w:tcW w:w="115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83107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164" w:type="dxa"/>
            <w:gridSpan w:val="3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3107" w:rsidRPr="008855CF" w:rsidTr="006A6759">
        <w:trPr>
          <w:trHeight w:val="272"/>
          <w:jc w:val="center"/>
        </w:trPr>
        <w:tc>
          <w:tcPr>
            <w:tcW w:w="48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8855CF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3107" w:rsidRPr="008855CF" w:rsidTr="006A6759">
        <w:trPr>
          <w:trHeight w:val="298"/>
          <w:jc w:val="center"/>
        </w:trPr>
        <w:tc>
          <w:tcPr>
            <w:tcW w:w="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8855CF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3107" w:rsidRPr="008855CF" w:rsidTr="006A6759">
        <w:trPr>
          <w:trHeight w:val="298"/>
          <w:jc w:val="center"/>
        </w:trPr>
        <w:tc>
          <w:tcPr>
            <w:tcW w:w="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8855CF" w:rsidRDefault="00A83107" w:rsidP="006A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hideMark/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83107" w:rsidRPr="002B03D9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83107" w:rsidRDefault="00A83107" w:rsidP="00B5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83107" w:rsidRPr="006140C4" w:rsidRDefault="00A83107" w:rsidP="00A83107">
      <w:pPr>
        <w:pStyle w:val="a5"/>
        <w:numPr>
          <w:ilvl w:val="0"/>
          <w:numId w:val="10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Первичный мониторинг</w:t>
      </w:r>
    </w:p>
    <w:p w:rsidR="00A83107" w:rsidRPr="006140C4" w:rsidRDefault="00A83107" w:rsidP="00A83107">
      <w:pPr>
        <w:pStyle w:val="a5"/>
        <w:numPr>
          <w:ilvl w:val="0"/>
          <w:numId w:val="10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Промежуточный мониторинг</w:t>
      </w:r>
    </w:p>
    <w:p w:rsidR="00A83107" w:rsidRPr="006140C4" w:rsidRDefault="00A83107" w:rsidP="00A83107">
      <w:pPr>
        <w:pStyle w:val="a5"/>
        <w:numPr>
          <w:ilvl w:val="0"/>
          <w:numId w:val="10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Итог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овый мониторинг</w:t>
      </w:r>
    </w:p>
    <w:p w:rsidR="00A83107" w:rsidRDefault="006A6759" w:rsidP="00A83107">
      <w:pPr>
        <w:spacing w:before="120" w:after="120" w:line="255" w:lineRule="atLeast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>Показатели:</w:t>
      </w:r>
    </w:p>
    <w:p w:rsidR="00A83107" w:rsidRDefault="006A6759" w:rsidP="00A83107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 б. - </w:t>
      </w:r>
      <w:r w:rsidR="00CD1010">
        <w:rPr>
          <w:rFonts w:ascii="Times New Roman" w:hAnsi="Times New Roman" w:cs="Times New Roman"/>
          <w:sz w:val="26"/>
          <w:szCs w:val="26"/>
        </w:rPr>
        <w:t>сделано без</w:t>
      </w:r>
      <w:r w:rsidR="00A83107">
        <w:rPr>
          <w:rFonts w:ascii="Times New Roman" w:hAnsi="Times New Roman" w:cs="Times New Roman"/>
          <w:sz w:val="26"/>
          <w:szCs w:val="26"/>
        </w:rPr>
        <w:t xml:space="preserve"> ошибок,</w:t>
      </w:r>
    </w:p>
    <w:p w:rsidR="00A83107" w:rsidRDefault="00A83107" w:rsidP="00A83107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 б. </w:t>
      </w:r>
      <w:r w:rsidR="006A6759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выполнено с ошибками,</w:t>
      </w:r>
    </w:p>
    <w:p w:rsidR="00A83107" w:rsidRDefault="00A83107" w:rsidP="00A8310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б </w:t>
      </w:r>
      <w:r w:rsidR="006A6759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почти не выполнено, </w:t>
      </w:r>
    </w:p>
    <w:p w:rsidR="00A83107" w:rsidRDefault="00A83107" w:rsidP="00A83107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 б </w:t>
      </w:r>
      <w:r w:rsidR="006A6759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не справился с заданием совсем.</w:t>
      </w:r>
    </w:p>
    <w:p w:rsidR="00A83107" w:rsidRPr="00092ADB" w:rsidRDefault="00A83107" w:rsidP="00A83107">
      <w:pPr>
        <w:pStyle w:val="a6"/>
        <w:tabs>
          <w:tab w:val="left" w:pos="13325"/>
        </w:tabs>
        <w:ind w:firstLine="709"/>
        <w:jc w:val="both"/>
        <w:rPr>
          <w:b w:val="0"/>
          <w:sz w:val="26"/>
          <w:szCs w:val="26"/>
        </w:rPr>
      </w:pPr>
    </w:p>
    <w:sectPr w:rsidR="00A83107" w:rsidRPr="00092ADB" w:rsidSect="00D26385">
      <w:headerReference w:type="defaul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4D7" w:rsidRDefault="00A264D7" w:rsidP="00B52117">
      <w:pPr>
        <w:spacing w:after="0" w:line="240" w:lineRule="auto"/>
      </w:pPr>
      <w:r>
        <w:separator/>
      </w:r>
    </w:p>
  </w:endnote>
  <w:endnote w:type="continuationSeparator" w:id="1">
    <w:p w:rsidR="00A264D7" w:rsidRDefault="00A264D7" w:rsidP="00B5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4D7" w:rsidRDefault="00A264D7" w:rsidP="00B52117">
      <w:pPr>
        <w:spacing w:after="0" w:line="240" w:lineRule="auto"/>
      </w:pPr>
      <w:r>
        <w:separator/>
      </w:r>
    </w:p>
  </w:footnote>
  <w:footnote w:type="continuationSeparator" w:id="1">
    <w:p w:rsidR="00A264D7" w:rsidRDefault="00A264D7" w:rsidP="00B52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992686"/>
      <w:docPartObj>
        <w:docPartGallery w:val="Page Numbers (Top of Page)"/>
        <w:docPartUnique/>
      </w:docPartObj>
    </w:sdtPr>
    <w:sdtContent>
      <w:p w:rsidR="00BC1DB5" w:rsidRDefault="00E819A5">
        <w:pPr>
          <w:pStyle w:val="ac"/>
          <w:jc w:val="center"/>
        </w:pPr>
        <w:fldSimple w:instr="PAGE   \* MERGEFORMAT">
          <w:r w:rsidR="00C453C4">
            <w:rPr>
              <w:noProof/>
            </w:rPr>
            <w:t>16</w:t>
          </w:r>
        </w:fldSimple>
      </w:p>
    </w:sdtContent>
  </w:sdt>
  <w:p w:rsidR="00BC1DB5" w:rsidRDefault="00BC1DB5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B29C9"/>
    <w:multiLevelType w:val="hybridMultilevel"/>
    <w:tmpl w:val="23D87CA8"/>
    <w:lvl w:ilvl="0" w:tplc="06DA5BF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C89379D"/>
    <w:multiLevelType w:val="hybridMultilevel"/>
    <w:tmpl w:val="743EFDE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C987B76"/>
    <w:multiLevelType w:val="hybridMultilevel"/>
    <w:tmpl w:val="2FF2BE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2A81CC0"/>
    <w:multiLevelType w:val="hybridMultilevel"/>
    <w:tmpl w:val="2DEC14CA"/>
    <w:lvl w:ilvl="0" w:tplc="B52CC58C">
      <w:start w:val="1"/>
      <w:numFmt w:val="decimal"/>
      <w:lvlText w:val="%1."/>
      <w:lvlJc w:val="left"/>
      <w:pPr>
        <w:ind w:left="432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52AE1343"/>
    <w:multiLevelType w:val="hybridMultilevel"/>
    <w:tmpl w:val="362CAEF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3F7EA6"/>
    <w:multiLevelType w:val="multilevel"/>
    <w:tmpl w:val="F86E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4475CE"/>
    <w:multiLevelType w:val="hybridMultilevel"/>
    <w:tmpl w:val="9E082A42"/>
    <w:lvl w:ilvl="0" w:tplc="486A90D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5E6ECE"/>
    <w:multiLevelType w:val="hybridMultilevel"/>
    <w:tmpl w:val="99EC99A2"/>
    <w:lvl w:ilvl="0" w:tplc="2496163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9E76A78"/>
    <w:multiLevelType w:val="hybridMultilevel"/>
    <w:tmpl w:val="365266D0"/>
    <w:lvl w:ilvl="0" w:tplc="99A4905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7D7B1A0C"/>
    <w:multiLevelType w:val="hybridMultilevel"/>
    <w:tmpl w:val="DC9A84A6"/>
    <w:lvl w:ilvl="0" w:tplc="8CE241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0"/>
  </w:num>
  <w:num w:numId="5">
    <w:abstractNumId w:val="7"/>
  </w:num>
  <w:num w:numId="6">
    <w:abstractNumId w:val="4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B79"/>
    <w:rsid w:val="00005681"/>
    <w:rsid w:val="00030AAF"/>
    <w:rsid w:val="00034C11"/>
    <w:rsid w:val="00083353"/>
    <w:rsid w:val="00085FE8"/>
    <w:rsid w:val="00092ADB"/>
    <w:rsid w:val="000C53AF"/>
    <w:rsid w:val="0010503E"/>
    <w:rsid w:val="00122E19"/>
    <w:rsid w:val="00122E26"/>
    <w:rsid w:val="001264C1"/>
    <w:rsid w:val="001477FA"/>
    <w:rsid w:val="00214B57"/>
    <w:rsid w:val="00274C98"/>
    <w:rsid w:val="00276D89"/>
    <w:rsid w:val="00283C88"/>
    <w:rsid w:val="00297B79"/>
    <w:rsid w:val="003005FF"/>
    <w:rsid w:val="0032613C"/>
    <w:rsid w:val="0038443D"/>
    <w:rsid w:val="003E5C97"/>
    <w:rsid w:val="00412EAB"/>
    <w:rsid w:val="004139EC"/>
    <w:rsid w:val="004154B6"/>
    <w:rsid w:val="00436EF0"/>
    <w:rsid w:val="0045598F"/>
    <w:rsid w:val="00472E4E"/>
    <w:rsid w:val="00473E9C"/>
    <w:rsid w:val="00497147"/>
    <w:rsid w:val="004C5B69"/>
    <w:rsid w:val="00535861"/>
    <w:rsid w:val="00543B43"/>
    <w:rsid w:val="00591163"/>
    <w:rsid w:val="005B1267"/>
    <w:rsid w:val="005D6A0D"/>
    <w:rsid w:val="00624DE1"/>
    <w:rsid w:val="006252D5"/>
    <w:rsid w:val="00644ECF"/>
    <w:rsid w:val="0064666A"/>
    <w:rsid w:val="00661B15"/>
    <w:rsid w:val="00681ACF"/>
    <w:rsid w:val="006820AE"/>
    <w:rsid w:val="00683DBA"/>
    <w:rsid w:val="006A6759"/>
    <w:rsid w:val="00746C58"/>
    <w:rsid w:val="007808E1"/>
    <w:rsid w:val="007C13C3"/>
    <w:rsid w:val="007F7117"/>
    <w:rsid w:val="00800999"/>
    <w:rsid w:val="0084301D"/>
    <w:rsid w:val="008718BC"/>
    <w:rsid w:val="00882A42"/>
    <w:rsid w:val="008C5CF5"/>
    <w:rsid w:val="008C620A"/>
    <w:rsid w:val="0090074A"/>
    <w:rsid w:val="00916886"/>
    <w:rsid w:val="00917B6F"/>
    <w:rsid w:val="00962B7D"/>
    <w:rsid w:val="009E28CD"/>
    <w:rsid w:val="009F1E1A"/>
    <w:rsid w:val="00A264D7"/>
    <w:rsid w:val="00A320FF"/>
    <w:rsid w:val="00A370CE"/>
    <w:rsid w:val="00A81C21"/>
    <w:rsid w:val="00A83107"/>
    <w:rsid w:val="00A946B3"/>
    <w:rsid w:val="00AD21CE"/>
    <w:rsid w:val="00B52117"/>
    <w:rsid w:val="00B9467B"/>
    <w:rsid w:val="00B97355"/>
    <w:rsid w:val="00BA31F9"/>
    <w:rsid w:val="00BA7584"/>
    <w:rsid w:val="00BC1DB5"/>
    <w:rsid w:val="00C453C4"/>
    <w:rsid w:val="00C86525"/>
    <w:rsid w:val="00C92C1C"/>
    <w:rsid w:val="00CD1010"/>
    <w:rsid w:val="00D10573"/>
    <w:rsid w:val="00D148DB"/>
    <w:rsid w:val="00D26385"/>
    <w:rsid w:val="00D65002"/>
    <w:rsid w:val="00DA3A74"/>
    <w:rsid w:val="00DD0E66"/>
    <w:rsid w:val="00DD10B4"/>
    <w:rsid w:val="00DE44A4"/>
    <w:rsid w:val="00E511BD"/>
    <w:rsid w:val="00E759A8"/>
    <w:rsid w:val="00E819A5"/>
    <w:rsid w:val="00E85D58"/>
    <w:rsid w:val="00EB6551"/>
    <w:rsid w:val="00F24AD6"/>
    <w:rsid w:val="00F45E05"/>
    <w:rsid w:val="00FD4BCB"/>
    <w:rsid w:val="00FE4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6B3"/>
  </w:style>
  <w:style w:type="paragraph" w:styleId="1">
    <w:name w:val="heading 1"/>
    <w:basedOn w:val="a"/>
    <w:next w:val="a"/>
    <w:link w:val="10"/>
    <w:uiPriority w:val="9"/>
    <w:qFormat/>
    <w:rsid w:val="00DA3A7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12E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qFormat/>
    <w:rsid w:val="00297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29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22E19"/>
    <w:pPr>
      <w:ind w:left="720"/>
      <w:contextualSpacing/>
    </w:pPr>
  </w:style>
  <w:style w:type="character" w:customStyle="1" w:styleId="c1">
    <w:name w:val="c1"/>
    <w:basedOn w:val="a0"/>
    <w:rsid w:val="00122E19"/>
  </w:style>
  <w:style w:type="paragraph" w:customStyle="1" w:styleId="c26">
    <w:name w:val="c26"/>
    <w:basedOn w:val="a"/>
    <w:rsid w:val="00122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3A7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Body Text"/>
    <w:basedOn w:val="a"/>
    <w:link w:val="a7"/>
    <w:uiPriority w:val="99"/>
    <w:rsid w:val="00644ECF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644E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andard">
    <w:name w:val="Standard"/>
    <w:uiPriority w:val="99"/>
    <w:rsid w:val="00683DBA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styleId="a8">
    <w:name w:val="Emphasis"/>
    <w:basedOn w:val="a0"/>
    <w:uiPriority w:val="99"/>
    <w:qFormat/>
    <w:rsid w:val="00683DBA"/>
    <w:rPr>
      <w:rFonts w:cs="Times New Roman"/>
      <w:i/>
      <w:iCs/>
    </w:rPr>
  </w:style>
  <w:style w:type="paragraph" w:styleId="a9">
    <w:name w:val="Body Text Indent"/>
    <w:basedOn w:val="a"/>
    <w:link w:val="aa"/>
    <w:uiPriority w:val="99"/>
    <w:semiHidden/>
    <w:unhideWhenUsed/>
    <w:rsid w:val="00E759A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759A8"/>
  </w:style>
  <w:style w:type="character" w:customStyle="1" w:styleId="c9">
    <w:name w:val="c9"/>
    <w:basedOn w:val="a0"/>
    <w:rsid w:val="00535861"/>
  </w:style>
  <w:style w:type="character" w:customStyle="1" w:styleId="c15">
    <w:name w:val="c15"/>
    <w:basedOn w:val="a0"/>
    <w:rsid w:val="00535861"/>
  </w:style>
  <w:style w:type="character" w:customStyle="1" w:styleId="c2">
    <w:name w:val="c2"/>
    <w:basedOn w:val="a0"/>
    <w:rsid w:val="00535861"/>
  </w:style>
  <w:style w:type="paragraph" w:customStyle="1" w:styleId="c7">
    <w:name w:val="c7"/>
    <w:basedOn w:val="a"/>
    <w:rsid w:val="00092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92ADB"/>
  </w:style>
  <w:style w:type="character" w:styleId="ab">
    <w:name w:val="line number"/>
    <w:basedOn w:val="a0"/>
    <w:uiPriority w:val="99"/>
    <w:semiHidden/>
    <w:unhideWhenUsed/>
    <w:rsid w:val="00B52117"/>
  </w:style>
  <w:style w:type="paragraph" w:styleId="ac">
    <w:name w:val="header"/>
    <w:basedOn w:val="a"/>
    <w:link w:val="ad"/>
    <w:uiPriority w:val="99"/>
    <w:unhideWhenUsed/>
    <w:rsid w:val="00B5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52117"/>
  </w:style>
  <w:style w:type="paragraph" w:styleId="ae">
    <w:name w:val="footer"/>
    <w:basedOn w:val="a"/>
    <w:link w:val="af"/>
    <w:uiPriority w:val="99"/>
    <w:unhideWhenUsed/>
    <w:rsid w:val="00B5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52117"/>
  </w:style>
  <w:style w:type="character" w:customStyle="1" w:styleId="20">
    <w:name w:val="Заголовок 2 Знак"/>
    <w:basedOn w:val="a0"/>
    <w:link w:val="2"/>
    <w:uiPriority w:val="9"/>
    <w:rsid w:val="00412EA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19">
    <w:name w:val="p19"/>
    <w:basedOn w:val="a"/>
    <w:uiPriority w:val="99"/>
    <w:rsid w:val="00661B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2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2D461-1CDF-4FA6-A7B0-AFFFF6C1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16</Pages>
  <Words>4861</Words>
  <Characters>27710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341</cp:lastModifiedBy>
  <cp:revision>26</cp:revision>
  <dcterms:created xsi:type="dcterms:W3CDTF">2025-09-18T10:48:00Z</dcterms:created>
  <dcterms:modified xsi:type="dcterms:W3CDTF">2026-10-07T11:25:00Z</dcterms:modified>
</cp:coreProperties>
</file>